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86B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Муниципальное бюджетное общеобразовательное учреждение</w:t>
      </w: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86B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лицей «Технический» имени С.П. Королёва</w:t>
      </w: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186B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городского округа Самара</w:t>
      </w: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X</w:t>
      </w:r>
      <w:r w:rsidRPr="00186BCC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V</w:t>
      </w:r>
      <w:r w:rsidRPr="00186B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ЛИЦЕЙСКАЯ НАУЧНО-ПРАКТИЧЕСКАЯ КОНФЕРЕНЦИЯ </w:t>
      </w: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6BC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«ПЕРВЫЕ  ШАГИ  В  НАУКУ» </w:t>
      </w: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uppressAutoHyphens/>
        <w:autoSpaceDN w:val="0"/>
        <w:spacing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ja-JP" w:bidi="fa-IR"/>
        </w:rPr>
      </w:pPr>
      <w:r w:rsidRPr="00186BCC">
        <w:rPr>
          <w:rFonts w:ascii="Times New Roman" w:eastAsia="Times New Roman" w:hAnsi="Times New Roman" w:cs="Times New Roman"/>
          <w:sz w:val="28"/>
          <w:szCs w:val="28"/>
          <w:lang w:eastAsia="ja-JP" w:bidi="fa-IR"/>
        </w:rPr>
        <w:t>Секция:  «</w:t>
      </w:r>
      <w:r>
        <w:rPr>
          <w:rFonts w:ascii="Times New Roman" w:eastAsia="Times New Roman" w:hAnsi="Times New Roman" w:cs="Times New Roman"/>
          <w:sz w:val="28"/>
          <w:szCs w:val="28"/>
          <w:lang w:eastAsia="ja-JP" w:bidi="fa-IR"/>
        </w:rPr>
        <w:t>Математика</w:t>
      </w:r>
      <w:r w:rsidRPr="00186BCC">
        <w:rPr>
          <w:rFonts w:ascii="Times New Roman" w:eastAsia="Times New Roman" w:hAnsi="Times New Roman" w:cs="Times New Roman"/>
          <w:sz w:val="28"/>
          <w:szCs w:val="28"/>
          <w:lang w:eastAsia="ja-JP" w:bidi="fa-IR"/>
        </w:rPr>
        <w:t>»</w:t>
      </w: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27507" w:rsidRPr="00186BCC" w:rsidRDefault="00B46B7E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50"/>
          <w:szCs w:val="50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56"/>
          <w:szCs w:val="56"/>
          <w:lang w:eastAsia="ru-RU"/>
        </w:rPr>
        <w:t xml:space="preserve">Тема: </w:t>
      </w:r>
      <w:r w:rsidR="00027507">
        <w:rPr>
          <w:rFonts w:ascii="Times New Roman" w:eastAsia="Times New Roman" w:hAnsi="Times New Roman" w:cs="Times New Roman"/>
          <w:b/>
          <w:bCs/>
          <w:i/>
          <w:iCs/>
          <w:sz w:val="56"/>
          <w:szCs w:val="56"/>
          <w:lang w:eastAsia="ru-RU"/>
        </w:rPr>
        <w:t>Математика в Древнем Египте</w:t>
      </w: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sz w:val="50"/>
          <w:szCs w:val="50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ind w:firstLine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86BC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Выполнил: </w:t>
      </w:r>
    </w:p>
    <w:p w:rsidR="00027507" w:rsidRPr="00186BCC" w:rsidRDefault="00027507" w:rsidP="00027507">
      <w:pPr>
        <w:spacing w:after="0" w:line="240" w:lineRule="auto"/>
        <w:ind w:firstLine="4536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Власова Полина</w:t>
      </w:r>
      <w:r w:rsidRPr="00186BC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,</w:t>
      </w:r>
    </w:p>
    <w:p w:rsidR="0039440F" w:rsidRDefault="00027507" w:rsidP="0039440F">
      <w:pPr>
        <w:spacing w:after="0" w:line="360" w:lineRule="auto"/>
        <w:ind w:firstLine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ученица 5</w:t>
      </w:r>
      <w:r w:rsidRPr="00186BC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класса «В»</w:t>
      </w:r>
    </w:p>
    <w:p w:rsidR="0039440F" w:rsidRDefault="0039440F" w:rsidP="0039440F">
      <w:pPr>
        <w:spacing w:after="0" w:line="360" w:lineRule="auto"/>
        <w:ind w:firstLine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507" w:rsidRPr="00186BCC" w:rsidRDefault="0039440F" w:rsidP="0039440F">
      <w:pPr>
        <w:spacing w:after="0"/>
        <w:ind w:firstLine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Н</w:t>
      </w:r>
      <w:r w:rsidR="00027507" w:rsidRPr="00186BC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аучный руководитель: </w:t>
      </w:r>
    </w:p>
    <w:p w:rsidR="00027507" w:rsidRDefault="00027507" w:rsidP="0039440F">
      <w:pPr>
        <w:spacing w:after="0"/>
        <w:ind w:firstLine="4536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Бахарева Ирина Николаевна</w:t>
      </w:r>
    </w:p>
    <w:p w:rsidR="00027507" w:rsidRPr="00186BCC" w:rsidRDefault="00027507" w:rsidP="0039440F">
      <w:pPr>
        <w:spacing w:after="0"/>
        <w:ind w:firstLine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учитель математики </w:t>
      </w:r>
    </w:p>
    <w:p w:rsidR="00027507" w:rsidRPr="00186BCC" w:rsidRDefault="00027507" w:rsidP="00027507">
      <w:pPr>
        <w:spacing w:after="0" w:line="240" w:lineRule="auto"/>
        <w:ind w:firstLine="453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27507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</w:p>
    <w:p w:rsidR="00027507" w:rsidRPr="00186BCC" w:rsidRDefault="00027507" w:rsidP="00027507">
      <w:pPr>
        <w:spacing w:after="0" w:line="240" w:lineRule="auto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186BC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Самара, 201</w:t>
      </w:r>
      <w:r w:rsidR="0039440F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8</w:t>
      </w:r>
      <w:r w:rsidRPr="00186BCC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г.</w:t>
      </w:r>
    </w:p>
    <w:p w:rsidR="00104D85" w:rsidRDefault="00104D85" w:rsidP="004116EA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613"/>
        <w:gridCol w:w="958"/>
      </w:tblGrid>
      <w:tr w:rsidR="008976D1" w:rsidRPr="008976D1" w:rsidTr="008976D1">
        <w:tc>
          <w:tcPr>
            <w:tcW w:w="8613" w:type="dxa"/>
          </w:tcPr>
          <w:p w:rsidR="00104D85" w:rsidRPr="008976D1" w:rsidRDefault="00104D85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. Введение </w:t>
            </w:r>
            <w:r w:rsidR="00603EE3" w:rsidRPr="008976D1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………………………………………………………………...</w:t>
            </w:r>
          </w:p>
        </w:tc>
        <w:tc>
          <w:tcPr>
            <w:tcW w:w="958" w:type="dxa"/>
          </w:tcPr>
          <w:p w:rsidR="00BE4BDB" w:rsidRPr="008976D1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8976D1" w:rsidRPr="008976D1" w:rsidTr="008976D1">
        <w:tc>
          <w:tcPr>
            <w:tcW w:w="8613" w:type="dxa"/>
          </w:tcPr>
          <w:p w:rsidR="00BE4BDB" w:rsidRPr="008976D1" w:rsidRDefault="00BE4BDB" w:rsidP="00B31A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II</w:t>
            </w: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="00B31ACE"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Развитие математики в Древнем Египте </w:t>
            </w:r>
            <w:r w:rsidR="002B4F80" w:rsidRPr="008976D1">
              <w:rPr>
                <w:rFonts w:ascii="Times New Roman" w:hAnsi="Times New Roman" w:cs="Times New Roman"/>
                <w:sz w:val="28"/>
                <w:szCs w:val="28"/>
              </w:rPr>
              <w:t>…………………………...</w:t>
            </w:r>
          </w:p>
        </w:tc>
        <w:tc>
          <w:tcPr>
            <w:tcW w:w="958" w:type="dxa"/>
          </w:tcPr>
          <w:p w:rsidR="00BE4BDB" w:rsidRPr="008976D1" w:rsidRDefault="00B31ACE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8976D1" w:rsidRPr="008976D1" w:rsidTr="008976D1">
        <w:tc>
          <w:tcPr>
            <w:tcW w:w="8613" w:type="dxa"/>
          </w:tcPr>
          <w:p w:rsidR="002B4F80" w:rsidRPr="008976D1" w:rsidRDefault="002B4F80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    2.1. </w:t>
            </w:r>
            <w:r w:rsidR="00B31ACE" w:rsidRPr="008976D1">
              <w:rPr>
                <w:rFonts w:ascii="Times New Roman" w:hAnsi="Times New Roman" w:cs="Times New Roman"/>
                <w:sz w:val="28"/>
                <w:szCs w:val="28"/>
              </w:rPr>
              <w:t>Роль математики …………………….</w:t>
            </w: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…………</w:t>
            </w:r>
            <w:r w:rsidR="00B31ACE" w:rsidRPr="008976D1"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……………</w:t>
            </w:r>
          </w:p>
        </w:tc>
        <w:tc>
          <w:tcPr>
            <w:tcW w:w="958" w:type="dxa"/>
          </w:tcPr>
          <w:p w:rsidR="002B4F80" w:rsidRPr="008976D1" w:rsidRDefault="00B31ACE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8976D1" w:rsidRPr="008976D1" w:rsidTr="008976D1">
        <w:tc>
          <w:tcPr>
            <w:tcW w:w="8613" w:type="dxa"/>
          </w:tcPr>
          <w:p w:rsidR="00BE4BDB" w:rsidRPr="008976D1" w:rsidRDefault="00B31ACE" w:rsidP="002B4F80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2.2. Система счёта ……………..</w:t>
            </w:r>
            <w:r w:rsidR="00603EE3" w:rsidRPr="008976D1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……………………………………….</w:t>
            </w:r>
          </w:p>
        </w:tc>
        <w:tc>
          <w:tcPr>
            <w:tcW w:w="958" w:type="dxa"/>
          </w:tcPr>
          <w:p w:rsidR="00BE4BDB" w:rsidRPr="008976D1" w:rsidRDefault="00B31ACE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8976D1" w:rsidRPr="008976D1" w:rsidTr="008976D1">
        <w:tc>
          <w:tcPr>
            <w:tcW w:w="8613" w:type="dxa"/>
          </w:tcPr>
          <w:p w:rsidR="00BE4BDB" w:rsidRPr="008976D1" w:rsidRDefault="00B31ACE" w:rsidP="002B4F80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2.3. Сложение и вычитание</w:t>
            </w:r>
            <w:proofErr w:type="gramStart"/>
            <w:r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 ……....</w:t>
            </w:r>
            <w:r w:rsidR="002708FC" w:rsidRPr="008976D1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r w:rsidR="00603EE3" w:rsidRPr="008976D1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…………………………………..</w:t>
            </w:r>
            <w:proofErr w:type="gramEnd"/>
          </w:p>
        </w:tc>
        <w:tc>
          <w:tcPr>
            <w:tcW w:w="958" w:type="dxa"/>
          </w:tcPr>
          <w:p w:rsidR="00BE4BDB" w:rsidRPr="008976D1" w:rsidRDefault="00B31ACE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8976D1" w:rsidRPr="008976D1" w:rsidTr="008976D1">
        <w:tc>
          <w:tcPr>
            <w:tcW w:w="8613" w:type="dxa"/>
          </w:tcPr>
          <w:p w:rsidR="00BE4BDB" w:rsidRPr="008976D1" w:rsidRDefault="00B31ACE" w:rsidP="002B4F80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2.4. Умножение и деление …………..</w:t>
            </w:r>
            <w:r w:rsidR="002708FC" w:rsidRPr="008976D1">
              <w:rPr>
                <w:rFonts w:ascii="Times New Roman" w:hAnsi="Times New Roman" w:cs="Times New Roman"/>
                <w:sz w:val="28"/>
                <w:szCs w:val="28"/>
              </w:rPr>
              <w:t>……</w:t>
            </w:r>
            <w:r w:rsidR="00603EE3" w:rsidRPr="008976D1"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</w:p>
        </w:tc>
        <w:tc>
          <w:tcPr>
            <w:tcW w:w="958" w:type="dxa"/>
          </w:tcPr>
          <w:p w:rsidR="00BE4BDB" w:rsidRPr="008976D1" w:rsidRDefault="00B31ACE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8976D1" w:rsidRPr="008976D1" w:rsidTr="008976D1">
        <w:tc>
          <w:tcPr>
            <w:tcW w:w="8613" w:type="dxa"/>
          </w:tcPr>
          <w:p w:rsidR="00B31ACE" w:rsidRPr="008976D1" w:rsidRDefault="00B31ACE" w:rsidP="002B4F80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2.5. Дроби ………………………………………………………………</w:t>
            </w:r>
          </w:p>
        </w:tc>
        <w:tc>
          <w:tcPr>
            <w:tcW w:w="958" w:type="dxa"/>
          </w:tcPr>
          <w:p w:rsidR="00B31ACE" w:rsidRPr="008976D1" w:rsidRDefault="00614E19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8976D1" w:rsidRPr="008976D1" w:rsidTr="008976D1">
        <w:tc>
          <w:tcPr>
            <w:tcW w:w="8613" w:type="dxa"/>
          </w:tcPr>
          <w:p w:rsidR="00614E19" w:rsidRPr="008976D1" w:rsidRDefault="00614E19" w:rsidP="002B4F80">
            <w:pPr>
              <w:spacing w:line="360" w:lineRule="auto"/>
              <w:ind w:firstLine="28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2.6. Математические папирусы ……………………………………….</w:t>
            </w:r>
          </w:p>
        </w:tc>
        <w:tc>
          <w:tcPr>
            <w:tcW w:w="958" w:type="dxa"/>
          </w:tcPr>
          <w:p w:rsidR="00614E19" w:rsidRPr="008976D1" w:rsidRDefault="00614E19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8976D1" w:rsidRPr="008976D1" w:rsidTr="008976D1">
        <w:tc>
          <w:tcPr>
            <w:tcW w:w="8613" w:type="dxa"/>
          </w:tcPr>
          <w:p w:rsidR="00253E79" w:rsidRPr="008976D1" w:rsidRDefault="00253E79" w:rsidP="009066CE">
            <w:pPr>
              <w:pStyle w:val="aa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 w:rsidRPr="008976D1">
              <w:rPr>
                <w:sz w:val="28"/>
                <w:szCs w:val="28"/>
                <w:lang w:val="en-US"/>
              </w:rPr>
              <w:t>I</w:t>
            </w:r>
            <w:r w:rsidR="00C406F9" w:rsidRPr="008976D1">
              <w:rPr>
                <w:sz w:val="28"/>
                <w:szCs w:val="28"/>
                <w:lang w:val="en-US"/>
              </w:rPr>
              <w:t>II</w:t>
            </w:r>
            <w:r w:rsidRPr="008976D1">
              <w:rPr>
                <w:sz w:val="28"/>
                <w:szCs w:val="28"/>
              </w:rPr>
              <w:t>. Практическая часть</w:t>
            </w:r>
            <w:r w:rsidR="00603EE3" w:rsidRPr="008976D1">
              <w:rPr>
                <w:sz w:val="28"/>
                <w:szCs w:val="28"/>
              </w:rPr>
              <w:t xml:space="preserve"> …………………………………………………..</w:t>
            </w:r>
          </w:p>
        </w:tc>
        <w:tc>
          <w:tcPr>
            <w:tcW w:w="958" w:type="dxa"/>
          </w:tcPr>
          <w:p w:rsidR="00253E79" w:rsidRPr="008976D1" w:rsidRDefault="00603EE3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8976D1" w:rsidRPr="008976D1" w:rsidTr="008976D1">
        <w:tc>
          <w:tcPr>
            <w:tcW w:w="8613" w:type="dxa"/>
          </w:tcPr>
          <w:p w:rsidR="00253E79" w:rsidRPr="008976D1" w:rsidRDefault="002B4F80" w:rsidP="00614E19">
            <w:pPr>
              <w:pStyle w:val="aa"/>
              <w:spacing w:before="0" w:beforeAutospacing="0" w:after="0" w:afterAutospacing="0" w:line="360" w:lineRule="auto"/>
              <w:ind w:firstLine="284"/>
              <w:rPr>
                <w:sz w:val="28"/>
                <w:szCs w:val="28"/>
              </w:rPr>
            </w:pPr>
            <w:r w:rsidRPr="008976D1">
              <w:rPr>
                <w:sz w:val="28"/>
                <w:szCs w:val="28"/>
              </w:rPr>
              <w:t>3</w:t>
            </w:r>
            <w:r w:rsidR="00253E79" w:rsidRPr="008976D1">
              <w:rPr>
                <w:sz w:val="28"/>
                <w:szCs w:val="28"/>
              </w:rPr>
              <w:t>.1.</w:t>
            </w:r>
            <w:r w:rsidR="008976D1" w:rsidRPr="008976D1">
              <w:rPr>
                <w:sz w:val="28"/>
                <w:szCs w:val="28"/>
              </w:rPr>
              <w:t xml:space="preserve"> Результаты решения задач ………………………………………</w:t>
            </w:r>
          </w:p>
        </w:tc>
        <w:tc>
          <w:tcPr>
            <w:tcW w:w="958" w:type="dxa"/>
          </w:tcPr>
          <w:p w:rsidR="00253E79" w:rsidRPr="008976D1" w:rsidRDefault="008976D1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8976D1" w:rsidRPr="008976D1" w:rsidTr="008976D1">
        <w:tc>
          <w:tcPr>
            <w:tcW w:w="8613" w:type="dxa"/>
          </w:tcPr>
          <w:p w:rsidR="00253E79" w:rsidRPr="008976D1" w:rsidRDefault="002B4F80" w:rsidP="002B4F80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I</w:t>
            </w:r>
            <w:r w:rsidR="00FE0B7A" w:rsidRPr="008976D1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V</w:t>
            </w:r>
            <w:r w:rsidR="00FE0B7A" w:rsidRPr="008976D1">
              <w:rPr>
                <w:rFonts w:ascii="Times New Roman" w:hAnsi="Times New Roman" w:cs="Times New Roman"/>
                <w:sz w:val="28"/>
                <w:szCs w:val="28"/>
              </w:rPr>
              <w:t>. Заключение</w:t>
            </w:r>
            <w:r w:rsidR="00603EE3"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………………………………………………………….</w:t>
            </w:r>
          </w:p>
        </w:tc>
        <w:tc>
          <w:tcPr>
            <w:tcW w:w="958" w:type="dxa"/>
          </w:tcPr>
          <w:p w:rsidR="00253E79" w:rsidRPr="008976D1" w:rsidRDefault="008976D1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8976D1" w:rsidRPr="008976D1" w:rsidTr="008976D1">
        <w:tc>
          <w:tcPr>
            <w:tcW w:w="8613" w:type="dxa"/>
          </w:tcPr>
          <w:p w:rsidR="00FE0B7A" w:rsidRPr="008976D1" w:rsidRDefault="00FE0B7A" w:rsidP="009066CE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Список литературы</w:t>
            </w:r>
            <w:r w:rsidR="00603EE3"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……………………………………………………….</w:t>
            </w:r>
          </w:p>
        </w:tc>
        <w:tc>
          <w:tcPr>
            <w:tcW w:w="958" w:type="dxa"/>
          </w:tcPr>
          <w:p w:rsidR="00FE0B7A" w:rsidRPr="008976D1" w:rsidRDefault="008976D1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  <w:tr w:rsidR="008976D1" w:rsidRPr="008976D1" w:rsidTr="008976D1">
        <w:tc>
          <w:tcPr>
            <w:tcW w:w="8613" w:type="dxa"/>
          </w:tcPr>
          <w:p w:rsidR="00A15482" w:rsidRPr="008976D1" w:rsidRDefault="00A15482" w:rsidP="008976D1">
            <w:pPr>
              <w:pStyle w:val="a8"/>
              <w:spacing w:line="360" w:lineRule="auto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8976D1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</w:t>
            </w:r>
          </w:p>
        </w:tc>
        <w:tc>
          <w:tcPr>
            <w:tcW w:w="958" w:type="dxa"/>
          </w:tcPr>
          <w:p w:rsidR="00A15482" w:rsidRPr="008976D1" w:rsidRDefault="00A15482" w:rsidP="009066CE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31ACE" w:rsidRDefault="00B31ACE" w:rsidP="00614E19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976D1" w:rsidRDefault="008976D1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Default="00104D85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EA" w:rsidRDefault="004116EA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116EA" w:rsidRDefault="004116EA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9440F" w:rsidRDefault="0039440F" w:rsidP="00FF18D3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4D85" w:rsidRPr="004373E5" w:rsidRDefault="00104D85" w:rsidP="00FF18D3">
      <w:pPr>
        <w:spacing w:before="100" w:beforeAutospacing="1" w:after="100" w:afterAutospacing="1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ED730F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Pr="004373E5">
        <w:rPr>
          <w:rFonts w:ascii="Times New Roman" w:hAnsi="Times New Roman" w:cs="Times New Roman"/>
          <w:b/>
          <w:sz w:val="28"/>
          <w:szCs w:val="28"/>
        </w:rPr>
        <w:t>Введение</w:t>
      </w:r>
    </w:p>
    <w:p w:rsidR="00E60FF7" w:rsidRDefault="008A42C7" w:rsidP="00E60F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8A42C7">
        <w:rPr>
          <w:rFonts w:ascii="Times New Roman" w:hAnsi="Times New Roman" w:cs="Times New Roman"/>
          <w:sz w:val="28"/>
          <w:szCs w:val="28"/>
        </w:rPr>
        <w:t>Самобытная культура Древнего</w:t>
      </w:r>
      <w:r>
        <w:rPr>
          <w:rFonts w:ascii="Times New Roman" w:hAnsi="Times New Roman" w:cs="Times New Roman"/>
          <w:sz w:val="28"/>
          <w:szCs w:val="28"/>
        </w:rPr>
        <w:t xml:space="preserve"> Египта </w:t>
      </w:r>
      <w:r w:rsidRPr="008A42C7">
        <w:rPr>
          <w:rFonts w:ascii="Times New Roman" w:hAnsi="Times New Roman" w:cs="Times New Roman"/>
          <w:sz w:val="28"/>
          <w:szCs w:val="28"/>
        </w:rPr>
        <w:t>с незапамятных времен привл</w:t>
      </w:r>
      <w:r w:rsidRPr="008A42C7">
        <w:rPr>
          <w:rFonts w:ascii="Times New Roman" w:hAnsi="Times New Roman" w:cs="Times New Roman"/>
          <w:sz w:val="28"/>
          <w:szCs w:val="28"/>
        </w:rPr>
        <w:t>е</w:t>
      </w:r>
      <w:r w:rsidRPr="008A42C7">
        <w:rPr>
          <w:rFonts w:ascii="Times New Roman" w:hAnsi="Times New Roman" w:cs="Times New Roman"/>
          <w:sz w:val="28"/>
          <w:szCs w:val="28"/>
        </w:rPr>
        <w:t>кала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42C7">
        <w:rPr>
          <w:rFonts w:ascii="Times New Roman" w:hAnsi="Times New Roman" w:cs="Times New Roman"/>
          <w:sz w:val="28"/>
          <w:szCs w:val="28"/>
        </w:rPr>
        <w:t>к себе внимание всего человечества. Она вызывала удивление у гордого своей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42C7">
        <w:rPr>
          <w:rFonts w:ascii="Times New Roman" w:hAnsi="Times New Roman" w:cs="Times New Roman"/>
          <w:sz w:val="28"/>
          <w:szCs w:val="28"/>
        </w:rPr>
        <w:t>цивилизацией вавилонского народа. У египтян учились мудрости ф</w:t>
      </w:r>
      <w:r w:rsidRPr="008A42C7">
        <w:rPr>
          <w:rFonts w:ascii="Times New Roman" w:hAnsi="Times New Roman" w:cs="Times New Roman"/>
          <w:sz w:val="28"/>
          <w:szCs w:val="28"/>
        </w:rPr>
        <w:t>и</w:t>
      </w:r>
      <w:r w:rsidRPr="008A42C7">
        <w:rPr>
          <w:rFonts w:ascii="Times New Roman" w:hAnsi="Times New Roman" w:cs="Times New Roman"/>
          <w:sz w:val="28"/>
          <w:szCs w:val="28"/>
        </w:rPr>
        <w:t>лософы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42C7">
        <w:rPr>
          <w:rFonts w:ascii="Times New Roman" w:hAnsi="Times New Roman" w:cs="Times New Roman"/>
          <w:sz w:val="28"/>
          <w:szCs w:val="28"/>
        </w:rPr>
        <w:t>и ученые Древней Греции. Великий Рим преклонялся перед стройной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A42C7">
        <w:rPr>
          <w:rFonts w:ascii="Times New Roman" w:hAnsi="Times New Roman" w:cs="Times New Roman"/>
          <w:sz w:val="28"/>
          <w:szCs w:val="28"/>
        </w:rPr>
        <w:t>государственной организацией страны пирамид.</w:t>
      </w:r>
    </w:p>
    <w:p w:rsidR="008A42C7" w:rsidRDefault="008A42C7" w:rsidP="00E60FF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8A42C7">
        <w:rPr>
          <w:rFonts w:ascii="Times New Roman" w:hAnsi="Times New Roman"/>
          <w:sz w:val="28"/>
          <w:szCs w:val="28"/>
        </w:rPr>
        <w:t>Минули тысячелетия, живой интерес к истории Древнего Египта отнюдь не иссяк. Напротив! Но долгое время огромный пласт египетск</w:t>
      </w:r>
      <w:r>
        <w:rPr>
          <w:rFonts w:ascii="Times New Roman" w:hAnsi="Times New Roman"/>
          <w:sz w:val="28"/>
          <w:szCs w:val="28"/>
        </w:rPr>
        <w:t>ой истории был неизвестен людям</w:t>
      </w:r>
      <w:r w:rsidRPr="008A42C7">
        <w:rPr>
          <w:rFonts w:ascii="Times New Roman" w:hAnsi="Times New Roman"/>
          <w:sz w:val="28"/>
          <w:szCs w:val="28"/>
        </w:rPr>
        <w:t>: ученые не могли расшифровать таинственные пис</w:t>
      </w:r>
      <w:r w:rsidRPr="008A42C7">
        <w:rPr>
          <w:rFonts w:ascii="Times New Roman" w:hAnsi="Times New Roman"/>
          <w:sz w:val="28"/>
          <w:szCs w:val="28"/>
        </w:rPr>
        <w:t>ь</w:t>
      </w:r>
      <w:r w:rsidRPr="008A42C7">
        <w:rPr>
          <w:rFonts w:ascii="Times New Roman" w:hAnsi="Times New Roman"/>
          <w:sz w:val="28"/>
          <w:szCs w:val="28"/>
        </w:rPr>
        <w:t>мена</w:t>
      </w:r>
      <w:r>
        <w:rPr>
          <w:rFonts w:ascii="Times New Roman" w:hAnsi="Times New Roman"/>
          <w:sz w:val="28"/>
          <w:szCs w:val="28"/>
        </w:rPr>
        <w:t xml:space="preserve">-иероглифы. </w:t>
      </w:r>
      <w:r w:rsidRPr="008A42C7">
        <w:rPr>
          <w:rFonts w:ascii="Times New Roman" w:hAnsi="Times New Roman"/>
          <w:sz w:val="28"/>
          <w:szCs w:val="28"/>
        </w:rPr>
        <w:t xml:space="preserve"> Попытки проникнуть в их тайну еще в глубокой древн</w:t>
      </w:r>
      <w:r w:rsidRPr="008A42C7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сти</w:t>
      </w:r>
      <w:r w:rsidRPr="008A42C7">
        <w:rPr>
          <w:rFonts w:ascii="Times New Roman" w:hAnsi="Times New Roman"/>
          <w:sz w:val="28"/>
          <w:szCs w:val="28"/>
        </w:rPr>
        <w:t>, над зага</w:t>
      </w:r>
      <w:r>
        <w:rPr>
          <w:rFonts w:ascii="Times New Roman" w:hAnsi="Times New Roman"/>
          <w:sz w:val="28"/>
          <w:szCs w:val="28"/>
        </w:rPr>
        <w:t>дкой бились и античные философы, историки</w:t>
      </w:r>
      <w:r w:rsidRPr="008A42C7">
        <w:rPr>
          <w:rFonts w:ascii="Times New Roman" w:hAnsi="Times New Roman"/>
          <w:sz w:val="28"/>
          <w:szCs w:val="28"/>
        </w:rPr>
        <w:t>, писатели. " Выр</w:t>
      </w:r>
      <w:r w:rsidRPr="008A42C7">
        <w:rPr>
          <w:rFonts w:ascii="Times New Roman" w:hAnsi="Times New Roman"/>
          <w:sz w:val="28"/>
          <w:szCs w:val="28"/>
        </w:rPr>
        <w:t>е</w:t>
      </w:r>
      <w:r w:rsidRPr="008A42C7">
        <w:rPr>
          <w:rFonts w:ascii="Times New Roman" w:hAnsi="Times New Roman"/>
          <w:sz w:val="28"/>
          <w:szCs w:val="28"/>
        </w:rPr>
        <w:t>занные на камне изображения - это магические знаки</w:t>
      </w:r>
      <w:proofErr w:type="gramStart"/>
      <w:r w:rsidRPr="008A42C7">
        <w:rPr>
          <w:rFonts w:ascii="Times New Roman" w:hAnsi="Times New Roman"/>
          <w:sz w:val="28"/>
          <w:szCs w:val="28"/>
        </w:rPr>
        <w:t>,"</w:t>
      </w:r>
      <w:proofErr w:type="gramEnd"/>
      <w:r w:rsidRPr="008A42C7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8A42C7">
        <w:rPr>
          <w:rFonts w:ascii="Times New Roman" w:hAnsi="Times New Roman"/>
          <w:sz w:val="28"/>
          <w:szCs w:val="28"/>
        </w:rPr>
        <w:t>говорил римский п</w:t>
      </w:r>
      <w:r w:rsidRPr="008A42C7">
        <w:rPr>
          <w:rFonts w:ascii="Times New Roman" w:hAnsi="Times New Roman"/>
          <w:sz w:val="28"/>
          <w:szCs w:val="28"/>
        </w:rPr>
        <w:t>о</w:t>
      </w:r>
      <w:r w:rsidRPr="008A42C7">
        <w:rPr>
          <w:rFonts w:ascii="Times New Roman" w:hAnsi="Times New Roman"/>
          <w:sz w:val="28"/>
          <w:szCs w:val="28"/>
        </w:rPr>
        <w:t>эт Лукиан, живший в I веке нашей эры. " Египетское письмо имеет симво</w:t>
      </w:r>
      <w:r>
        <w:rPr>
          <w:rFonts w:ascii="Times New Roman" w:hAnsi="Times New Roman"/>
          <w:sz w:val="28"/>
          <w:szCs w:val="28"/>
        </w:rPr>
        <w:t>л</w:t>
      </w:r>
      <w:r>
        <w:rPr>
          <w:rFonts w:ascii="Times New Roman" w:hAnsi="Times New Roman"/>
          <w:sz w:val="28"/>
          <w:szCs w:val="28"/>
        </w:rPr>
        <w:t>и</w:t>
      </w:r>
      <w:r>
        <w:rPr>
          <w:rFonts w:ascii="Times New Roman" w:hAnsi="Times New Roman"/>
          <w:sz w:val="28"/>
          <w:szCs w:val="28"/>
        </w:rPr>
        <w:t>ческий характер</w:t>
      </w:r>
      <w:r w:rsidRPr="008A42C7">
        <w:rPr>
          <w:rFonts w:ascii="Times New Roman" w:hAnsi="Times New Roman"/>
          <w:sz w:val="28"/>
          <w:szCs w:val="28"/>
        </w:rPr>
        <w:t>. Каждый иероглиф обозначает целое слово или даже фра</w:t>
      </w:r>
      <w:r>
        <w:rPr>
          <w:rFonts w:ascii="Times New Roman" w:hAnsi="Times New Roman"/>
          <w:sz w:val="28"/>
          <w:szCs w:val="28"/>
        </w:rPr>
        <w:t>зу</w:t>
      </w:r>
      <w:r w:rsidRPr="008A42C7">
        <w:rPr>
          <w:rFonts w:ascii="Times New Roman" w:hAnsi="Times New Roman"/>
          <w:sz w:val="28"/>
          <w:szCs w:val="28"/>
        </w:rPr>
        <w:t xml:space="preserve">", - предполагал историк Плутарх, живший на рубеже I и II веков. Писали о египетских иероглифах и </w:t>
      </w:r>
      <w:proofErr w:type="spellStart"/>
      <w:r w:rsidRPr="008A42C7">
        <w:rPr>
          <w:rFonts w:ascii="Times New Roman" w:hAnsi="Times New Roman"/>
          <w:sz w:val="28"/>
          <w:szCs w:val="28"/>
        </w:rPr>
        <w:t>Апулей</w:t>
      </w:r>
      <w:proofErr w:type="spellEnd"/>
      <w:r w:rsidRPr="008A42C7">
        <w:rPr>
          <w:rFonts w:ascii="Times New Roman" w:hAnsi="Times New Roman"/>
          <w:sz w:val="28"/>
          <w:szCs w:val="28"/>
        </w:rPr>
        <w:t>, и Геродот, и многие другие. Но понад</w:t>
      </w:r>
      <w:r w:rsidRPr="008A42C7">
        <w:rPr>
          <w:rFonts w:ascii="Times New Roman" w:hAnsi="Times New Roman"/>
          <w:sz w:val="28"/>
          <w:szCs w:val="28"/>
        </w:rPr>
        <w:t>о</w:t>
      </w:r>
      <w:r w:rsidRPr="008A42C7">
        <w:rPr>
          <w:rFonts w:ascii="Times New Roman" w:hAnsi="Times New Roman"/>
          <w:sz w:val="28"/>
          <w:szCs w:val="28"/>
        </w:rPr>
        <w:t>бился кропотливый труд многих поколений исследователей, чтобы до конца выявить все тайны египетского письма. После дешифровки иероглифов п</w:t>
      </w:r>
      <w:r w:rsidRPr="008A42C7">
        <w:rPr>
          <w:rFonts w:ascii="Times New Roman" w:hAnsi="Times New Roman"/>
          <w:sz w:val="28"/>
          <w:szCs w:val="28"/>
        </w:rPr>
        <w:t>е</w:t>
      </w:r>
      <w:r w:rsidRPr="008A42C7">
        <w:rPr>
          <w:rFonts w:ascii="Times New Roman" w:hAnsi="Times New Roman"/>
          <w:sz w:val="28"/>
          <w:szCs w:val="28"/>
        </w:rPr>
        <w:t>ред нами обрисовалась во всем своем величии могучая цивилизация, процв</w:t>
      </w:r>
      <w:r w:rsidRPr="008A42C7">
        <w:rPr>
          <w:rFonts w:ascii="Times New Roman" w:hAnsi="Times New Roman"/>
          <w:sz w:val="28"/>
          <w:szCs w:val="28"/>
        </w:rPr>
        <w:t>е</w:t>
      </w:r>
      <w:r w:rsidRPr="008A42C7">
        <w:rPr>
          <w:rFonts w:ascii="Times New Roman" w:hAnsi="Times New Roman"/>
          <w:sz w:val="28"/>
          <w:szCs w:val="28"/>
        </w:rPr>
        <w:t xml:space="preserve">тавшая несколько тысяч лет на берегах Нила. </w:t>
      </w:r>
    </w:p>
    <w:p w:rsidR="008A42C7" w:rsidRPr="008A42C7" w:rsidRDefault="008A42C7" w:rsidP="008A42C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</w:t>
      </w:r>
      <w:r w:rsidRPr="008A42C7">
        <w:rPr>
          <w:rFonts w:ascii="Times New Roman" w:hAnsi="Times New Roman"/>
          <w:sz w:val="28"/>
          <w:szCs w:val="28"/>
        </w:rPr>
        <w:t xml:space="preserve">зучая страницы истории, </w:t>
      </w:r>
      <w:r>
        <w:rPr>
          <w:rFonts w:ascii="Times New Roman" w:hAnsi="Times New Roman"/>
          <w:sz w:val="28"/>
          <w:szCs w:val="28"/>
        </w:rPr>
        <w:t>мы</w:t>
      </w:r>
      <w:r w:rsidRPr="008A42C7">
        <w:rPr>
          <w:rFonts w:ascii="Times New Roman" w:hAnsi="Times New Roman"/>
          <w:sz w:val="28"/>
          <w:szCs w:val="28"/>
        </w:rPr>
        <w:t xml:space="preserve"> убежда</w:t>
      </w:r>
      <w:r>
        <w:rPr>
          <w:rFonts w:ascii="Times New Roman" w:hAnsi="Times New Roman"/>
          <w:sz w:val="28"/>
          <w:szCs w:val="28"/>
        </w:rPr>
        <w:t>емся</w:t>
      </w:r>
      <w:r w:rsidRPr="008A42C7">
        <w:rPr>
          <w:rFonts w:ascii="Times New Roman" w:hAnsi="Times New Roman"/>
          <w:sz w:val="28"/>
          <w:szCs w:val="28"/>
        </w:rPr>
        <w:t>, что истоки появления мат</w:t>
      </w:r>
      <w:r w:rsidRPr="008A42C7">
        <w:rPr>
          <w:rFonts w:ascii="Times New Roman" w:hAnsi="Times New Roman"/>
          <w:sz w:val="28"/>
          <w:szCs w:val="28"/>
        </w:rPr>
        <w:t>е</w:t>
      </w:r>
      <w:r w:rsidRPr="008A42C7">
        <w:rPr>
          <w:rFonts w:ascii="Times New Roman" w:hAnsi="Times New Roman"/>
          <w:sz w:val="28"/>
          <w:szCs w:val="28"/>
        </w:rPr>
        <w:t>матических идей, понятий, задач, связаны с практическими нуждами челов</w:t>
      </w:r>
      <w:r w:rsidRPr="008A42C7">
        <w:rPr>
          <w:rFonts w:ascii="Times New Roman" w:hAnsi="Times New Roman"/>
          <w:sz w:val="28"/>
          <w:szCs w:val="28"/>
        </w:rPr>
        <w:t>е</w:t>
      </w:r>
      <w:r w:rsidRPr="008A42C7">
        <w:rPr>
          <w:rFonts w:ascii="Times New Roman" w:hAnsi="Times New Roman"/>
          <w:sz w:val="28"/>
          <w:szCs w:val="28"/>
        </w:rPr>
        <w:t>ка, поисками способов их преодоления. Они приобрели, современный вид благодаря теоретической мысли ученых разных столетий и народов. Время накопило коллекцию старинных задач, сохранивших особую популярность и сейчас. Задачи и теоремы, доказанные сотни лет назад, захватывают нас св</w:t>
      </w:r>
      <w:r w:rsidRPr="008A42C7">
        <w:rPr>
          <w:rFonts w:ascii="Times New Roman" w:hAnsi="Times New Roman"/>
          <w:sz w:val="28"/>
          <w:szCs w:val="28"/>
        </w:rPr>
        <w:t>о</w:t>
      </w:r>
      <w:r w:rsidRPr="008A42C7">
        <w:rPr>
          <w:rFonts w:ascii="Times New Roman" w:hAnsi="Times New Roman"/>
          <w:sz w:val="28"/>
          <w:szCs w:val="28"/>
        </w:rPr>
        <w:t>ей красотой, тонкостью логических рассуждений так же, как восхищались ими все предыдущие поколения. В них отражается весь сложный и извил</w:t>
      </w:r>
      <w:r w:rsidRPr="008A42C7">
        <w:rPr>
          <w:rFonts w:ascii="Times New Roman" w:hAnsi="Times New Roman"/>
          <w:sz w:val="28"/>
          <w:szCs w:val="28"/>
        </w:rPr>
        <w:t>и</w:t>
      </w:r>
      <w:r w:rsidRPr="008A42C7">
        <w:rPr>
          <w:rFonts w:ascii="Times New Roman" w:hAnsi="Times New Roman"/>
          <w:sz w:val="28"/>
          <w:szCs w:val="28"/>
        </w:rPr>
        <w:t>стый труд, по которому развивалась математика.</w:t>
      </w:r>
    </w:p>
    <w:p w:rsidR="008A42C7" w:rsidRPr="008A42C7" w:rsidRDefault="008A42C7" w:rsidP="008A42C7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E60FF7" w:rsidRPr="00C11D7F" w:rsidRDefault="00E60FF7" w:rsidP="00E60FF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11D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Цель исследования.</w:t>
      </w:r>
    </w:p>
    <w:p w:rsidR="00E60FF7" w:rsidRPr="00C11D7F" w:rsidRDefault="00C11D7F" w:rsidP="00E60FF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Познакомиться с</w:t>
      </w:r>
      <w:r w:rsidR="009002BA">
        <w:rPr>
          <w:rFonts w:ascii="Times New Roman" w:hAnsi="Times New Roman" w:cs="Times New Roman"/>
          <w:sz w:val="28"/>
          <w:szCs w:val="28"/>
        </w:rPr>
        <w:t xml:space="preserve"> системой счёта в Древнем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002BA">
        <w:rPr>
          <w:rFonts w:ascii="Times New Roman" w:hAnsi="Times New Roman" w:cs="Times New Roman"/>
          <w:sz w:val="28"/>
          <w:szCs w:val="28"/>
        </w:rPr>
        <w:t>Египте.</w:t>
      </w:r>
    </w:p>
    <w:p w:rsidR="00E60FF7" w:rsidRPr="00C11D7F" w:rsidRDefault="00E60FF7" w:rsidP="00E60FF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60FF7" w:rsidRPr="00C11D7F" w:rsidRDefault="00E60FF7" w:rsidP="00E60FF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11D7F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 исследования.</w:t>
      </w:r>
    </w:p>
    <w:p w:rsidR="00E60FF7" w:rsidRPr="00C11D7F" w:rsidRDefault="00E60FF7" w:rsidP="00E60FF7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11D7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произвести поиск необходимой информации о </w:t>
      </w:r>
      <w:r w:rsidR="009002BA">
        <w:rPr>
          <w:rFonts w:ascii="Times New Roman" w:eastAsia="Times New Roman" w:hAnsi="Times New Roman" w:cs="Times New Roman"/>
          <w:sz w:val="28"/>
          <w:szCs w:val="28"/>
          <w:lang w:eastAsia="ru-RU"/>
        </w:rPr>
        <w:t>Древнем Египте и с</w:t>
      </w:r>
      <w:r w:rsidR="009002BA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002BA">
        <w:rPr>
          <w:rFonts w:ascii="Times New Roman" w:eastAsia="Times New Roman" w:hAnsi="Times New Roman" w:cs="Times New Roman"/>
          <w:sz w:val="28"/>
          <w:szCs w:val="28"/>
          <w:lang w:eastAsia="ru-RU"/>
        </w:rPr>
        <w:t>стеме счёта</w:t>
      </w:r>
      <w:r w:rsidRPr="00C11D7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E60FF7" w:rsidRDefault="009002BA" w:rsidP="00E60FF7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выяснить роль математики в жизни египтян</w:t>
      </w:r>
      <w:r w:rsidR="00E60FF7" w:rsidRPr="00C11D7F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9002BA" w:rsidRDefault="00EF2C55" w:rsidP="00E60FF7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познакомиться с системой счёта в Древнем Египте;</w:t>
      </w:r>
    </w:p>
    <w:p w:rsidR="00B31ACE" w:rsidRPr="00C11D7F" w:rsidRDefault="00B31ACE" w:rsidP="00E60FF7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познакомиться и решить некоторые задачи из египетских папирусов; </w:t>
      </w:r>
    </w:p>
    <w:p w:rsidR="00E60FF7" w:rsidRPr="00C11D7F" w:rsidRDefault="00B31ACE" w:rsidP="00E60FF7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подготовить электронную презентацию по проекту.</w:t>
      </w:r>
    </w:p>
    <w:p w:rsidR="00922561" w:rsidRPr="00C11D7F" w:rsidRDefault="00922561" w:rsidP="00922561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2561" w:rsidRPr="00C11D7F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2561" w:rsidRPr="00C11D7F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2561" w:rsidRPr="00C11D7F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9440F" w:rsidRDefault="0039440F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9440F" w:rsidRDefault="0039440F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39440F" w:rsidRDefault="0039440F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922561" w:rsidRDefault="00922561" w:rsidP="00922561">
      <w:pPr>
        <w:spacing w:after="0" w:line="360" w:lineRule="auto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:rsidR="007E23DB" w:rsidRDefault="007E23DB" w:rsidP="0077788B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II</w:t>
      </w:r>
      <w:r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922561">
        <w:rPr>
          <w:rFonts w:ascii="Times New Roman" w:hAnsi="Times New Roman" w:cs="Times New Roman"/>
          <w:b/>
          <w:sz w:val="28"/>
          <w:szCs w:val="28"/>
        </w:rPr>
        <w:t>Развитие математики в Древнем Египте</w:t>
      </w:r>
      <w:r w:rsidR="00B67377">
        <w:rPr>
          <w:rStyle w:val="a9"/>
          <w:rFonts w:ascii="Times New Roman" w:hAnsi="Times New Roman" w:cs="Times New Roman"/>
          <w:sz w:val="28"/>
          <w:szCs w:val="28"/>
        </w:rPr>
        <w:t>.</w:t>
      </w:r>
      <w:r w:rsidR="00D87145" w:rsidRPr="00D87145">
        <w:rPr>
          <w:rStyle w:val="a9"/>
          <w:rFonts w:ascii="Times New Roman" w:hAnsi="Times New Roman" w:cs="Times New Roman"/>
          <w:sz w:val="28"/>
          <w:szCs w:val="28"/>
        </w:rPr>
        <w:t xml:space="preserve"> </w:t>
      </w:r>
    </w:p>
    <w:p w:rsidR="00750057" w:rsidRPr="00D87145" w:rsidRDefault="00750057" w:rsidP="0077788B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a9"/>
          <w:rFonts w:ascii="Times New Roman" w:hAnsi="Times New Roman" w:cs="Times New Roman"/>
          <w:sz w:val="28"/>
          <w:szCs w:val="28"/>
        </w:rPr>
        <w:t xml:space="preserve">2.1. </w:t>
      </w:r>
      <w:r w:rsidR="00922561">
        <w:rPr>
          <w:rStyle w:val="a9"/>
          <w:rFonts w:ascii="Times New Roman" w:hAnsi="Times New Roman" w:cs="Times New Roman"/>
          <w:sz w:val="28"/>
          <w:szCs w:val="28"/>
        </w:rPr>
        <w:t>Роль математики</w:t>
      </w:r>
      <w:r>
        <w:rPr>
          <w:rStyle w:val="a9"/>
          <w:rFonts w:ascii="Times New Roman" w:hAnsi="Times New Roman" w:cs="Times New Roman"/>
          <w:sz w:val="28"/>
          <w:szCs w:val="28"/>
        </w:rPr>
        <w:t>.</w:t>
      </w:r>
    </w:p>
    <w:p w:rsidR="00922561" w:rsidRPr="00922561" w:rsidRDefault="00922561" w:rsidP="00922561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2561">
        <w:rPr>
          <w:rFonts w:ascii="Times New Roman" w:hAnsi="Times New Roman" w:cs="Times New Roman"/>
          <w:sz w:val="28"/>
          <w:szCs w:val="28"/>
        </w:rPr>
        <w:t>Наиболее древние письменные математические тексты, известные в настоящее время, сохранились примерно от начала второго тысячелетия до н.э. К этому времени относится расцвет великих цивилизаций древнего В</w:t>
      </w:r>
      <w:r w:rsidRPr="00922561">
        <w:rPr>
          <w:rFonts w:ascii="Times New Roman" w:hAnsi="Times New Roman" w:cs="Times New Roman"/>
          <w:sz w:val="28"/>
          <w:szCs w:val="28"/>
        </w:rPr>
        <w:t>о</w:t>
      </w:r>
      <w:r w:rsidRPr="00922561">
        <w:rPr>
          <w:rFonts w:ascii="Times New Roman" w:hAnsi="Times New Roman" w:cs="Times New Roman"/>
          <w:sz w:val="28"/>
          <w:szCs w:val="28"/>
        </w:rPr>
        <w:t>стока - Египта и Вавилона. Это были земледельческие государства. Площадь, пригодная для земледелия, была невелика, ее можно было увеличить только путем проведения оросительных каналов или осушения болот. Работы по проведению каналов и осушению болот, необходимость установления границ между полями потребовали создания сельских общин. Поэтому наряду с натуральным хозяйством этих общин появляется распределение, связанное со значительными общественными работами, а также с частыми войнами. Организация централизованного государства приводит к появлению центр</w:t>
      </w:r>
      <w:r w:rsidRPr="00922561">
        <w:rPr>
          <w:rFonts w:ascii="Times New Roman" w:hAnsi="Times New Roman" w:cs="Times New Roman"/>
          <w:sz w:val="28"/>
          <w:szCs w:val="28"/>
        </w:rPr>
        <w:t>а</w:t>
      </w:r>
      <w:r w:rsidRPr="00922561">
        <w:rPr>
          <w:rFonts w:ascii="Times New Roman" w:hAnsi="Times New Roman" w:cs="Times New Roman"/>
          <w:sz w:val="28"/>
          <w:szCs w:val="28"/>
        </w:rPr>
        <w:t>лизованной религии, вокруг дворцов правителей и храмов возникают города, которые становятся центрами торговли [1].</w:t>
      </w:r>
    </w:p>
    <w:p w:rsidR="00922561" w:rsidRDefault="00922561" w:rsidP="00922561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2561">
        <w:rPr>
          <w:rFonts w:ascii="Times New Roman" w:hAnsi="Times New Roman" w:cs="Times New Roman"/>
          <w:sz w:val="28"/>
          <w:szCs w:val="28"/>
        </w:rPr>
        <w:t>Именно в таких государствах появляются математические задачи, к к</w:t>
      </w:r>
      <w:r w:rsidRPr="00922561">
        <w:rPr>
          <w:rFonts w:ascii="Times New Roman" w:hAnsi="Times New Roman" w:cs="Times New Roman"/>
          <w:sz w:val="28"/>
          <w:szCs w:val="28"/>
        </w:rPr>
        <w:t>о</w:t>
      </w:r>
      <w:r w:rsidRPr="00922561">
        <w:rPr>
          <w:rFonts w:ascii="Times New Roman" w:hAnsi="Times New Roman" w:cs="Times New Roman"/>
          <w:sz w:val="28"/>
          <w:szCs w:val="28"/>
        </w:rPr>
        <w:t>торым приводит необходимость расчетов при проведении каналов, стро</w:t>
      </w:r>
      <w:r w:rsidRPr="00922561">
        <w:rPr>
          <w:rFonts w:ascii="Times New Roman" w:hAnsi="Times New Roman" w:cs="Times New Roman"/>
          <w:sz w:val="28"/>
          <w:szCs w:val="28"/>
        </w:rPr>
        <w:t>и</w:t>
      </w:r>
      <w:r w:rsidRPr="00922561">
        <w:rPr>
          <w:rFonts w:ascii="Times New Roman" w:hAnsi="Times New Roman" w:cs="Times New Roman"/>
          <w:sz w:val="28"/>
          <w:szCs w:val="28"/>
        </w:rPr>
        <w:t>тельстве плотин, складов для зерна, дворцов, храмов и военных укреплений, при межевании земель, распределении материалов и продуктов среди учас</w:t>
      </w:r>
      <w:r w:rsidRPr="00922561">
        <w:rPr>
          <w:rFonts w:ascii="Times New Roman" w:hAnsi="Times New Roman" w:cs="Times New Roman"/>
          <w:sz w:val="28"/>
          <w:szCs w:val="28"/>
        </w:rPr>
        <w:t>т</w:t>
      </w:r>
      <w:r w:rsidRPr="00922561">
        <w:rPr>
          <w:rFonts w:ascii="Times New Roman" w:hAnsi="Times New Roman" w:cs="Times New Roman"/>
          <w:sz w:val="28"/>
          <w:szCs w:val="28"/>
        </w:rPr>
        <w:t>ников общественных работ или военных походов, при торговых сделках, в</w:t>
      </w:r>
      <w:r w:rsidRPr="00922561">
        <w:rPr>
          <w:rFonts w:ascii="Times New Roman" w:hAnsi="Times New Roman" w:cs="Times New Roman"/>
          <w:sz w:val="28"/>
          <w:szCs w:val="28"/>
        </w:rPr>
        <w:t>о</w:t>
      </w:r>
      <w:r w:rsidRPr="00922561">
        <w:rPr>
          <w:rFonts w:ascii="Times New Roman" w:hAnsi="Times New Roman" w:cs="Times New Roman"/>
          <w:sz w:val="28"/>
          <w:szCs w:val="28"/>
        </w:rPr>
        <w:t>ждении торговых или военных караванов и мореплавании.</w:t>
      </w:r>
    </w:p>
    <w:p w:rsidR="00922561" w:rsidRDefault="00922561" w:rsidP="00922561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2561">
        <w:rPr>
          <w:rFonts w:ascii="Times New Roman" w:hAnsi="Times New Roman" w:cs="Times New Roman"/>
          <w:sz w:val="28"/>
          <w:szCs w:val="28"/>
        </w:rPr>
        <w:t>Денежных расчётов, как и самих денег, в Египте не было. Египтяне п</w:t>
      </w:r>
      <w:r w:rsidRPr="00922561">
        <w:rPr>
          <w:rFonts w:ascii="Times New Roman" w:hAnsi="Times New Roman" w:cs="Times New Roman"/>
          <w:sz w:val="28"/>
          <w:szCs w:val="28"/>
        </w:rPr>
        <w:t>и</w:t>
      </w:r>
      <w:r w:rsidRPr="00922561">
        <w:rPr>
          <w:rFonts w:ascii="Times New Roman" w:hAnsi="Times New Roman" w:cs="Times New Roman"/>
          <w:sz w:val="28"/>
          <w:szCs w:val="28"/>
        </w:rPr>
        <w:t xml:space="preserve">сали на папирусе - бумаге, выделанной из стебля одноименного растения (от слова «папирус» произошли названия бумаги </w:t>
      </w:r>
      <w:proofErr w:type="spellStart"/>
      <w:r w:rsidRPr="00922561">
        <w:rPr>
          <w:rFonts w:ascii="Times New Roman" w:hAnsi="Times New Roman" w:cs="Times New Roman"/>
          <w:sz w:val="28"/>
          <w:szCs w:val="28"/>
        </w:rPr>
        <w:t>Papier</w:t>
      </w:r>
      <w:proofErr w:type="spellEnd"/>
      <w:r w:rsidRPr="0092256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22561">
        <w:rPr>
          <w:rFonts w:ascii="Times New Roman" w:hAnsi="Times New Roman" w:cs="Times New Roman"/>
          <w:sz w:val="28"/>
          <w:szCs w:val="28"/>
        </w:rPr>
        <w:t>paper</w:t>
      </w:r>
      <w:proofErr w:type="spellEnd"/>
      <w:r w:rsidRPr="00922561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922561">
        <w:rPr>
          <w:rFonts w:ascii="Times New Roman" w:hAnsi="Times New Roman" w:cs="Times New Roman"/>
          <w:sz w:val="28"/>
          <w:szCs w:val="28"/>
        </w:rPr>
        <w:t>paper</w:t>
      </w:r>
      <w:proofErr w:type="spellEnd"/>
      <w:r w:rsidRPr="00922561">
        <w:rPr>
          <w:rFonts w:ascii="Times New Roman" w:hAnsi="Times New Roman" w:cs="Times New Roman"/>
          <w:sz w:val="28"/>
          <w:szCs w:val="28"/>
        </w:rPr>
        <w:t xml:space="preserve"> на неме</w:t>
      </w:r>
      <w:r w:rsidRPr="00922561">
        <w:rPr>
          <w:rFonts w:ascii="Times New Roman" w:hAnsi="Times New Roman" w:cs="Times New Roman"/>
          <w:sz w:val="28"/>
          <w:szCs w:val="28"/>
        </w:rPr>
        <w:t>ц</w:t>
      </w:r>
      <w:r w:rsidRPr="00922561">
        <w:rPr>
          <w:rFonts w:ascii="Times New Roman" w:hAnsi="Times New Roman" w:cs="Times New Roman"/>
          <w:sz w:val="28"/>
          <w:szCs w:val="28"/>
        </w:rPr>
        <w:t>ком, французском и английском языках), который сохраняется плохо, и п</w:t>
      </w:r>
      <w:r w:rsidRPr="00922561">
        <w:rPr>
          <w:rFonts w:ascii="Times New Roman" w:hAnsi="Times New Roman" w:cs="Times New Roman"/>
          <w:sz w:val="28"/>
          <w:szCs w:val="28"/>
        </w:rPr>
        <w:t>о</w:t>
      </w:r>
      <w:r w:rsidRPr="00922561">
        <w:rPr>
          <w:rFonts w:ascii="Times New Roman" w:hAnsi="Times New Roman" w:cs="Times New Roman"/>
          <w:sz w:val="28"/>
          <w:szCs w:val="28"/>
        </w:rPr>
        <w:t>этому в настоящее время знаний о математике Египта существенно меньше, чем о математике Вавилона. Вероятно, она была развита лучше, чем можно представить, исходя из дошедших до нас документов, что подтверждается тем, что греческие математики учились у египтян [2].</w:t>
      </w:r>
    </w:p>
    <w:p w:rsidR="00FA2953" w:rsidRDefault="00FA2953" w:rsidP="00FA2953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2953">
        <w:rPr>
          <w:rFonts w:ascii="Times New Roman" w:hAnsi="Times New Roman" w:cs="Times New Roman"/>
          <w:sz w:val="28"/>
          <w:szCs w:val="28"/>
        </w:rPr>
        <w:t>Египетская история делится на следующие временные периоды:</w:t>
      </w:r>
    </w:p>
    <w:p w:rsidR="00FA2953" w:rsidRDefault="00FA2953" w:rsidP="00FA2953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2953">
        <w:rPr>
          <w:rFonts w:ascii="Times New Roman" w:hAnsi="Times New Roman" w:cs="Times New Roman"/>
          <w:sz w:val="28"/>
          <w:szCs w:val="28"/>
        </w:rPr>
        <w:lastRenderedPageBreak/>
        <w:t xml:space="preserve">1) Раннее царство, правление фараона </w:t>
      </w:r>
      <w:proofErr w:type="spellStart"/>
      <w:r w:rsidRPr="00FA2953">
        <w:rPr>
          <w:rFonts w:ascii="Times New Roman" w:hAnsi="Times New Roman" w:cs="Times New Roman"/>
          <w:sz w:val="28"/>
          <w:szCs w:val="28"/>
        </w:rPr>
        <w:t>Менеса</w:t>
      </w:r>
      <w:proofErr w:type="spellEnd"/>
      <w:r w:rsidRPr="00FA2953">
        <w:rPr>
          <w:rFonts w:ascii="Times New Roman" w:hAnsi="Times New Roman" w:cs="Times New Roman"/>
          <w:sz w:val="28"/>
          <w:szCs w:val="28"/>
        </w:rPr>
        <w:t xml:space="preserve"> (Мине), около 3000 г. до н.э.;</w:t>
      </w:r>
    </w:p>
    <w:p w:rsidR="00FA2953" w:rsidRPr="00FA2953" w:rsidRDefault="00FA2953" w:rsidP="00FA2953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2953">
        <w:rPr>
          <w:rFonts w:ascii="Times New Roman" w:hAnsi="Times New Roman" w:cs="Times New Roman"/>
          <w:sz w:val="28"/>
          <w:szCs w:val="28"/>
        </w:rPr>
        <w:t>2) Древнее царство, фараоны Хеопс (</w:t>
      </w:r>
      <w:proofErr w:type="spellStart"/>
      <w:r w:rsidRPr="00FA2953">
        <w:rPr>
          <w:rFonts w:ascii="Times New Roman" w:hAnsi="Times New Roman" w:cs="Times New Roman"/>
          <w:sz w:val="28"/>
          <w:szCs w:val="28"/>
        </w:rPr>
        <w:t>Хуфу</w:t>
      </w:r>
      <w:proofErr w:type="spellEnd"/>
      <w:r w:rsidRPr="00FA2953">
        <w:rPr>
          <w:rFonts w:ascii="Times New Roman" w:hAnsi="Times New Roman" w:cs="Times New Roman"/>
          <w:sz w:val="28"/>
          <w:szCs w:val="28"/>
        </w:rPr>
        <w:t xml:space="preserve">) и </w:t>
      </w:r>
      <w:proofErr w:type="spellStart"/>
      <w:r w:rsidRPr="00FA2953">
        <w:rPr>
          <w:rFonts w:ascii="Times New Roman" w:hAnsi="Times New Roman" w:cs="Times New Roman"/>
          <w:sz w:val="28"/>
          <w:szCs w:val="28"/>
        </w:rPr>
        <w:t>Хефрен</w:t>
      </w:r>
      <w:proofErr w:type="spellEnd"/>
      <w:r w:rsidRPr="00FA2953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FA2953">
        <w:rPr>
          <w:rFonts w:ascii="Times New Roman" w:hAnsi="Times New Roman" w:cs="Times New Roman"/>
          <w:sz w:val="28"/>
          <w:szCs w:val="28"/>
        </w:rPr>
        <w:t>Хафра</w:t>
      </w:r>
      <w:proofErr w:type="spellEnd"/>
      <w:r w:rsidRPr="00FA2953">
        <w:rPr>
          <w:rFonts w:ascii="Times New Roman" w:hAnsi="Times New Roman" w:cs="Times New Roman"/>
          <w:sz w:val="28"/>
          <w:szCs w:val="28"/>
        </w:rPr>
        <w:t>) около 2700 г. до н.э.;</w:t>
      </w:r>
    </w:p>
    <w:p w:rsidR="00FA2953" w:rsidRPr="00FA2953" w:rsidRDefault="00FA2953" w:rsidP="00FA2953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2953">
        <w:rPr>
          <w:rFonts w:ascii="Times New Roman" w:hAnsi="Times New Roman" w:cs="Times New Roman"/>
          <w:sz w:val="28"/>
          <w:szCs w:val="28"/>
        </w:rPr>
        <w:t>3) Среднее царство, около 2000 г. до н.э.;</w:t>
      </w:r>
    </w:p>
    <w:p w:rsidR="00FA2953" w:rsidRDefault="00FA2953" w:rsidP="00FA2953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A2953">
        <w:rPr>
          <w:rFonts w:ascii="Times New Roman" w:hAnsi="Times New Roman" w:cs="Times New Roman"/>
          <w:sz w:val="28"/>
          <w:szCs w:val="28"/>
        </w:rPr>
        <w:t>4) Новое царство, фараон Тутмос I и Р</w:t>
      </w:r>
      <w:r>
        <w:rPr>
          <w:rFonts w:ascii="Times New Roman" w:hAnsi="Times New Roman" w:cs="Times New Roman"/>
          <w:sz w:val="28"/>
          <w:szCs w:val="28"/>
        </w:rPr>
        <w:t>амсес II, около 1800 г. до н.э.</w:t>
      </w:r>
    </w:p>
    <w:p w:rsidR="00922561" w:rsidRDefault="00922561" w:rsidP="00FA2953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2561">
        <w:rPr>
          <w:rFonts w:ascii="Times New Roman" w:hAnsi="Times New Roman" w:cs="Times New Roman"/>
          <w:sz w:val="28"/>
          <w:szCs w:val="28"/>
        </w:rPr>
        <w:t>Знание древнеегипетской математики основано главным образом на двух папирусах, датируемых примерно 1700 до н.э. Самый большой, сохр</w:t>
      </w:r>
      <w:r w:rsidRPr="00922561">
        <w:rPr>
          <w:rFonts w:ascii="Times New Roman" w:hAnsi="Times New Roman" w:cs="Times New Roman"/>
          <w:sz w:val="28"/>
          <w:szCs w:val="28"/>
        </w:rPr>
        <w:t>а</w:t>
      </w:r>
      <w:r w:rsidRPr="00922561">
        <w:rPr>
          <w:rFonts w:ascii="Times New Roman" w:hAnsi="Times New Roman" w:cs="Times New Roman"/>
          <w:sz w:val="28"/>
          <w:szCs w:val="28"/>
        </w:rPr>
        <w:t xml:space="preserve">нившийся до наших дней древнеегипетский математический текст - это так называемый папирус </w:t>
      </w:r>
      <w:proofErr w:type="spellStart"/>
      <w:r w:rsidRPr="00922561">
        <w:rPr>
          <w:rFonts w:ascii="Times New Roman" w:hAnsi="Times New Roman" w:cs="Times New Roman"/>
          <w:sz w:val="28"/>
          <w:szCs w:val="28"/>
        </w:rPr>
        <w:t>Райнда</w:t>
      </w:r>
      <w:proofErr w:type="spellEnd"/>
      <w:r w:rsidRPr="00922561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922561">
        <w:rPr>
          <w:rFonts w:ascii="Times New Roman" w:hAnsi="Times New Roman" w:cs="Times New Roman"/>
          <w:sz w:val="28"/>
          <w:szCs w:val="28"/>
        </w:rPr>
        <w:t>Ахмеса</w:t>
      </w:r>
      <w:proofErr w:type="spellEnd"/>
      <w:r w:rsidRPr="00922561">
        <w:rPr>
          <w:rFonts w:ascii="Times New Roman" w:hAnsi="Times New Roman" w:cs="Times New Roman"/>
          <w:sz w:val="28"/>
          <w:szCs w:val="28"/>
        </w:rPr>
        <w:t xml:space="preserve">) размером 5,25 м 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922561">
        <w:rPr>
          <w:rFonts w:ascii="Times New Roman" w:hAnsi="Times New Roman" w:cs="Times New Roman"/>
          <w:sz w:val="28"/>
          <w:szCs w:val="28"/>
        </w:rPr>
        <w:t xml:space="preserve"> 33 см, содержащий 84 задачи. Названный по имени владельца, приобрёт</w:t>
      </w:r>
      <w:r>
        <w:rPr>
          <w:rFonts w:ascii="Times New Roman" w:hAnsi="Times New Roman" w:cs="Times New Roman"/>
          <w:sz w:val="28"/>
          <w:szCs w:val="28"/>
        </w:rPr>
        <w:t>ш</w:t>
      </w:r>
      <w:r w:rsidRPr="00922561">
        <w:rPr>
          <w:rFonts w:ascii="Times New Roman" w:hAnsi="Times New Roman" w:cs="Times New Roman"/>
          <w:sz w:val="28"/>
          <w:szCs w:val="28"/>
        </w:rPr>
        <w:t>его папирус в 1858 г., он ныне хранится частично в лондонском Британском музее, частично в Нью-Йорке. Другой папирус примерно такой же длины, но гораздо более у</w:t>
      </w:r>
      <w:r w:rsidRPr="00922561">
        <w:rPr>
          <w:rFonts w:ascii="Times New Roman" w:hAnsi="Times New Roman" w:cs="Times New Roman"/>
          <w:sz w:val="28"/>
          <w:szCs w:val="28"/>
        </w:rPr>
        <w:t>з</w:t>
      </w:r>
      <w:r w:rsidRPr="00922561">
        <w:rPr>
          <w:rFonts w:ascii="Times New Roman" w:hAnsi="Times New Roman" w:cs="Times New Roman"/>
          <w:sz w:val="28"/>
          <w:szCs w:val="28"/>
        </w:rPr>
        <w:t xml:space="preserve">кий (5,44 м 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922561">
        <w:rPr>
          <w:rFonts w:ascii="Times New Roman" w:hAnsi="Times New Roman" w:cs="Times New Roman"/>
          <w:sz w:val="28"/>
          <w:szCs w:val="28"/>
        </w:rPr>
        <w:t xml:space="preserve"> 8 см), приобретенный в конце XIX века русским востоковедом В.С. Голенищевым, принадлежит московскому Музею изобразительных и</w:t>
      </w:r>
      <w:r w:rsidRPr="00922561">
        <w:rPr>
          <w:rFonts w:ascii="Times New Roman" w:hAnsi="Times New Roman" w:cs="Times New Roman"/>
          <w:sz w:val="28"/>
          <w:szCs w:val="28"/>
        </w:rPr>
        <w:t>с</w:t>
      </w:r>
      <w:r w:rsidRPr="00922561">
        <w:rPr>
          <w:rFonts w:ascii="Times New Roman" w:hAnsi="Times New Roman" w:cs="Times New Roman"/>
          <w:sz w:val="28"/>
          <w:szCs w:val="28"/>
        </w:rPr>
        <w:t>кусств им. А.С. Пушкина. Этот свиток содержит 25 задач. Оба папируса п</w:t>
      </w:r>
      <w:r w:rsidRPr="00922561">
        <w:rPr>
          <w:rFonts w:ascii="Times New Roman" w:hAnsi="Times New Roman" w:cs="Times New Roman"/>
          <w:sz w:val="28"/>
          <w:szCs w:val="28"/>
        </w:rPr>
        <w:t>е</w:t>
      </w:r>
      <w:r w:rsidRPr="00922561">
        <w:rPr>
          <w:rFonts w:ascii="Times New Roman" w:hAnsi="Times New Roman" w:cs="Times New Roman"/>
          <w:sz w:val="28"/>
          <w:szCs w:val="28"/>
        </w:rPr>
        <w:t>реведены на современные языки и прокомментированы. Их относят к одному времени - эпохе Среднего царства. Египетская культура в ту пору достигла уже высокого материального и духовного расцвета.</w:t>
      </w:r>
    </w:p>
    <w:p w:rsidR="00604C4D" w:rsidRPr="00922561" w:rsidRDefault="00604C4D" w:rsidP="00FA2953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 же с</w:t>
      </w:r>
      <w:r w:rsidRPr="00604C4D">
        <w:rPr>
          <w:rFonts w:ascii="Times New Roman" w:hAnsi="Times New Roman" w:cs="Times New Roman"/>
          <w:sz w:val="28"/>
          <w:szCs w:val="28"/>
        </w:rPr>
        <w:t>охранились математические папирусы, в которых излагаются задачи и примеры, вычисления вместимости амбара, раздел имущества наследников и т. д. Встречаются в папирусах и задачи – шутки, рассчитанные на особых любителей математики.</w:t>
      </w:r>
    </w:p>
    <w:p w:rsidR="00922561" w:rsidRDefault="00922561" w:rsidP="00922561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22561">
        <w:rPr>
          <w:rFonts w:ascii="Times New Roman" w:hAnsi="Times New Roman" w:cs="Times New Roman"/>
          <w:sz w:val="28"/>
          <w:szCs w:val="28"/>
        </w:rPr>
        <w:t>Таким образом, основные сведения о древнеегипетской математике у нас относятся к одной эпохе, и мы не можем составить представление о ра</w:t>
      </w:r>
      <w:r w:rsidRPr="00922561">
        <w:rPr>
          <w:rFonts w:ascii="Times New Roman" w:hAnsi="Times New Roman" w:cs="Times New Roman"/>
          <w:sz w:val="28"/>
          <w:szCs w:val="28"/>
        </w:rPr>
        <w:t>з</w:t>
      </w:r>
      <w:r w:rsidRPr="00922561">
        <w:rPr>
          <w:rFonts w:ascii="Times New Roman" w:hAnsi="Times New Roman" w:cs="Times New Roman"/>
          <w:sz w:val="28"/>
          <w:szCs w:val="28"/>
        </w:rPr>
        <w:t>витии математики в данной цивилизации на протяжении ее истории.</w:t>
      </w:r>
    </w:p>
    <w:p w:rsidR="00F505D0" w:rsidRPr="00D87145" w:rsidRDefault="00F505D0" w:rsidP="00922561">
      <w:pPr>
        <w:pStyle w:val="a8"/>
        <w:spacing w:before="240" w:after="0" w:line="360" w:lineRule="auto"/>
        <w:ind w:left="0"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Style w:val="a9"/>
          <w:rFonts w:ascii="Times New Roman" w:hAnsi="Times New Roman" w:cs="Times New Roman"/>
          <w:sz w:val="28"/>
          <w:szCs w:val="28"/>
        </w:rPr>
        <w:t xml:space="preserve">2.2. </w:t>
      </w:r>
      <w:r w:rsidR="00604C4D">
        <w:rPr>
          <w:rStyle w:val="a9"/>
          <w:rFonts w:ascii="Times New Roman" w:hAnsi="Times New Roman" w:cs="Times New Roman"/>
          <w:sz w:val="28"/>
          <w:szCs w:val="28"/>
        </w:rPr>
        <w:t>Система счёта</w:t>
      </w:r>
      <w:r>
        <w:rPr>
          <w:rStyle w:val="a9"/>
          <w:rFonts w:ascii="Times New Roman" w:hAnsi="Times New Roman" w:cs="Times New Roman"/>
          <w:sz w:val="28"/>
          <w:szCs w:val="28"/>
        </w:rPr>
        <w:t>.</w:t>
      </w:r>
      <w:r w:rsidR="00F2101B">
        <w:rPr>
          <w:rStyle w:val="a9"/>
          <w:rFonts w:ascii="Times New Roman" w:hAnsi="Times New Roman" w:cs="Times New Roman"/>
          <w:sz w:val="28"/>
          <w:szCs w:val="28"/>
        </w:rPr>
        <w:t xml:space="preserve"> </w:t>
      </w:r>
    </w:p>
    <w:p w:rsidR="00604C4D" w:rsidRDefault="00604C4D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На каждом шагу жизнь требовала от людей известных математических знаний. Без них было не обойтись и при прокладке оросительных каналов, с незапамятных времён игравших особую роль в египетском земледелии, и при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lastRenderedPageBreak/>
        <w:t>размежевании полей, и при разделе урожая, и при строительстве жилищ. Не было такой области человеческой деятельности, где бы ни требовалась мат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матика. </w:t>
      </w:r>
    </w:p>
    <w:p w:rsidR="00604C4D" w:rsidRDefault="00604C4D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Особенно расширились математические познания египтян, когда во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з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никло государство. Ежегодные переписи «быков и всякого мелкого скота» для взимания налогов, расцвет ремесленного производства, наконец, гранд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озные строительства сооружения – всё это толкало вперёд развитие не только арифметики, но и алгебры и геометрии.</w:t>
      </w:r>
    </w:p>
    <w:p w:rsidR="00604C4D" w:rsidRDefault="00604C4D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Ученикам</w:t>
      </w:r>
      <w:r w:rsidR="00EF2C55">
        <w:rPr>
          <w:rStyle w:val="a9"/>
          <w:rFonts w:ascii="Times New Roman" w:hAnsi="Times New Roman" w:cs="Times New Roman"/>
          <w:b w:val="0"/>
          <w:sz w:val="28"/>
          <w:szCs w:val="28"/>
        </w:rPr>
        <w:t>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египтян были древние греки. Геродот прямо пишет, что ге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о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метрия </w:t>
      </w:r>
      <w:r w:rsidR="00D471FC">
        <w:rPr>
          <w:rStyle w:val="a9"/>
          <w:rFonts w:ascii="Times New Roman" w:hAnsi="Times New Roman" w:cs="Times New Roman"/>
          <w:b w:val="0"/>
          <w:sz w:val="28"/>
          <w:szCs w:val="28"/>
        </w:rPr>
        <w:t>возникла в Египте, а оттуда была перенесена в Грецию. Великий А</w:t>
      </w:r>
      <w:r w:rsidR="00D471FC">
        <w:rPr>
          <w:rStyle w:val="a9"/>
          <w:rFonts w:ascii="Times New Roman" w:hAnsi="Times New Roman" w:cs="Times New Roman"/>
          <w:b w:val="0"/>
          <w:sz w:val="28"/>
          <w:szCs w:val="28"/>
        </w:rPr>
        <w:t>р</w:t>
      </w:r>
      <w:r w:rsidR="00D471FC">
        <w:rPr>
          <w:rStyle w:val="a9"/>
          <w:rFonts w:ascii="Times New Roman" w:hAnsi="Times New Roman" w:cs="Times New Roman"/>
          <w:b w:val="0"/>
          <w:sz w:val="28"/>
          <w:szCs w:val="28"/>
        </w:rPr>
        <w:t>химед долгое время жил и учился в Египте.</w:t>
      </w:r>
    </w:p>
    <w:p w:rsidR="00D471FC" w:rsidRDefault="00D471FC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В глубокой древности, видимо, одновременно с возникновением иер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о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глифической письменности, появилась и египетская цифровая система. Она во многом напоминает систему счёта римлян.</w:t>
      </w:r>
    </w:p>
    <w:p w:rsidR="00D471FC" w:rsidRDefault="00D471FC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Цифры – от 1 до 9 – писали палочками: I –</w:t>
      </w:r>
      <w:r w:rsidRPr="00D471FC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1, II – 2, III – 3 и так далее. Для более веского разряда цифр имелись особые иероглифы. Вероятно, еги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п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тяне их придум</w:t>
      </w:r>
      <w:r w:rsidR="00561A4F">
        <w:rPr>
          <w:rStyle w:val="a9"/>
          <w:rFonts w:ascii="Times New Roman" w:hAnsi="Times New Roman" w:cs="Times New Roman"/>
          <w:b w:val="0"/>
          <w:sz w:val="28"/>
          <w:szCs w:val="28"/>
        </w:rPr>
        <w:t>али исходя из созвучия картинок-иероглифов и цифр. Поэт</w:t>
      </w:r>
      <w:r w:rsidR="00561A4F">
        <w:rPr>
          <w:rStyle w:val="a9"/>
          <w:rFonts w:ascii="Times New Roman" w:hAnsi="Times New Roman" w:cs="Times New Roman"/>
          <w:b w:val="0"/>
          <w:sz w:val="28"/>
          <w:szCs w:val="28"/>
        </w:rPr>
        <w:t>о</w:t>
      </w:r>
      <w:r w:rsidR="00561A4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му названия предметов, которые они изображают, похожи на звучание </w:t>
      </w:r>
      <w:r w:rsidR="00561A4F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>соо</w:t>
      </w:r>
      <w:r w:rsidR="00561A4F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>т</w:t>
      </w:r>
      <w:r w:rsidR="00561A4F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ветствующих цифр. Так, знаком </w:t>
      </w:r>
      <w:r w:rsidR="00BD630E" w:rsidRPr="00BD630E">
        <w:rPr>
          <w:rStyle w:val="a9"/>
          <w:rFonts w:ascii="Times New Roman" w:hAnsi="Times New Roman" w:cs="Times New Roman"/>
          <w:sz w:val="28"/>
          <w:szCs w:val="28"/>
        </w:rPr>
        <w:t>∩</w:t>
      </w:r>
      <w:r w:rsidR="00BD630E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- «</w:t>
      </w:r>
      <w:proofErr w:type="spellStart"/>
      <w:r w:rsidR="00BD630E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>медж</w:t>
      </w:r>
      <w:proofErr w:type="spellEnd"/>
      <w:r w:rsidR="00BD630E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>» (путы для скота) стали изобр</w:t>
      </w:r>
      <w:r w:rsidR="00BD630E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>а</w:t>
      </w:r>
      <w:r w:rsidR="00BD630E" w:rsidRPr="00BD630E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жать </w:t>
      </w:r>
      <w:r w:rsidR="00BD630E">
        <w:rPr>
          <w:rStyle w:val="a9"/>
          <w:rFonts w:ascii="Times New Roman" w:hAnsi="Times New Roman" w:cs="Times New Roman"/>
          <w:b w:val="0"/>
          <w:sz w:val="28"/>
          <w:szCs w:val="28"/>
        </w:rPr>
        <w:t>цифру 10 – тоже звучавшую как «</w:t>
      </w:r>
      <w:proofErr w:type="spellStart"/>
      <w:r w:rsidR="00BD630E">
        <w:rPr>
          <w:rStyle w:val="a9"/>
          <w:rFonts w:ascii="Times New Roman" w:hAnsi="Times New Roman" w:cs="Times New Roman"/>
          <w:b w:val="0"/>
          <w:sz w:val="28"/>
          <w:szCs w:val="28"/>
        </w:rPr>
        <w:t>медж</w:t>
      </w:r>
      <w:proofErr w:type="spellEnd"/>
      <w:r w:rsidR="00BD630E">
        <w:rPr>
          <w:rStyle w:val="a9"/>
          <w:rFonts w:ascii="Times New Roman" w:hAnsi="Times New Roman" w:cs="Times New Roman"/>
          <w:b w:val="0"/>
          <w:sz w:val="28"/>
          <w:szCs w:val="28"/>
        </w:rPr>
        <w:t>».</w:t>
      </w:r>
    </w:p>
    <w:p w:rsidR="00604C4D" w:rsidRDefault="00A920B5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На изображении </w:t>
      </w:r>
      <w:r w:rsidR="00BD630E">
        <w:rPr>
          <w:rStyle w:val="a9"/>
          <w:rFonts w:ascii="Times New Roman" w:hAnsi="Times New Roman" w:cs="Times New Roman"/>
          <w:b w:val="0"/>
          <w:sz w:val="28"/>
          <w:szCs w:val="28"/>
        </w:rPr>
        <w:t>даны иероглифы египетских цифр от 10 до  1 000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 </w:t>
      </w:r>
      <w:r w:rsidR="00BD630E">
        <w:rPr>
          <w:rStyle w:val="a9"/>
          <w:rFonts w:ascii="Times New Roman" w:hAnsi="Times New Roman" w:cs="Times New Roman"/>
          <w:b w:val="0"/>
          <w:sz w:val="28"/>
          <w:szCs w:val="28"/>
        </w:rPr>
        <w:t>0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00: 10 – путы для скота, 100 – верёвка, 1 000 – лист лотоса, 10 000 – палец, 100 000 – головастик, 1 000 000 – фигура божества с воздетыми кверху рук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а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ми и молодым побегом на голове.</w:t>
      </w:r>
    </w:p>
    <w:p w:rsidR="00A920B5" w:rsidRDefault="00A920B5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BD630E">
        <w:rPr>
          <w:rStyle w:val="a9"/>
          <w:rFonts w:ascii="Times New Roman" w:hAnsi="Times New Roman" w:cs="Times New Roman"/>
          <w:b w:val="0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53C5C00" wp14:editId="37A23FB2">
                <wp:simplePos x="0" y="0"/>
                <wp:positionH relativeFrom="column">
                  <wp:posOffset>948055</wp:posOffset>
                </wp:positionH>
                <wp:positionV relativeFrom="paragraph">
                  <wp:posOffset>78105</wp:posOffset>
                </wp:positionV>
                <wp:extent cx="4070350" cy="2152650"/>
                <wp:effectExtent l="0" t="0" r="25400" b="19050"/>
                <wp:wrapSquare wrapText="bothSides"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70350" cy="2152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1036" w:rsidRDefault="00C41036" w:rsidP="00A920B5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D4ABB5C" wp14:editId="17029EDA">
                                  <wp:extent cx="3540641" cy="2062548"/>
                                  <wp:effectExtent l="0" t="0" r="3175" b="0"/>
                                  <wp:docPr id="12" name="Рисунок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 rotWithShape="1">
                                          <a:blip r:embed="rId9">
                                            <a:extLst>
                                              <a:ext uri="{BEBA8EAE-BF5A-486C-A8C5-ECC9F3942E4B}">
                                                <a14:imgProps xmlns:a14="http://schemas.microsoft.com/office/drawing/2010/main">
                                                  <a14:imgLayer r:embed="rId10">
                                                    <a14:imgEffect>
                                                      <a14:sharpenSoften amount="25000"/>
                                                    </a14:imgEffect>
                                                  </a14:imgLayer>
                                                </a14:imgProps>
                                              </a:ext>
                                            </a:extLst>
                                          </a:blip>
                                          <a:srcRect t="1" r="2500" b="305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567198" cy="207801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74.65pt;margin-top:6.15pt;width:320.5pt;height:169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">
                <v:textbox>
                  <w:txbxContent>
                    <w:p w:rsidR="00C41036" w:rsidRDefault="00C41036" w:rsidP="00A920B5">
                      <w:pPr>
                        <w:jc w:val="center"/>
                      </w:pPr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D4ABB5C" wp14:editId="17029EDA">
                            <wp:extent cx="3540641" cy="2062548"/>
                            <wp:effectExtent l="0" t="0" r="3175" b="0"/>
                            <wp:docPr id="12" name="Рисунок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 rotWithShape="1">
                                    <a:blip r:embed="rId11">
                                      <a:extLst>
                                        <a:ext uri="{BEBA8EAE-BF5A-486C-A8C5-ECC9F3942E4B}">
                                          <a14:imgProps xmlns:a14="http://schemas.microsoft.com/office/drawing/2010/main">
                                            <a14:imgLayer r:embed="rId12">
                                              <a14:imgEffect>
                                                <a14:sharpenSoften amount="25000"/>
                                              </a14:imgEffect>
                                            </a14:imgLayer>
                                          </a14:imgProps>
                                        </a:ext>
                                      </a:extLst>
                                    </a:blip>
                                    <a:srcRect t="1" r="2500" b="305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3567198" cy="207801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920B5" w:rsidRDefault="00A920B5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A920B5" w:rsidRPr="00BD630E" w:rsidRDefault="00A920B5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604C4D" w:rsidRDefault="00604C4D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BD630E" w:rsidRDefault="00BD630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A920B5" w:rsidRPr="00774A71" w:rsidRDefault="00A920B5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A920B5">
        <w:rPr>
          <w:rStyle w:val="a9"/>
          <w:rFonts w:ascii="Times New Roman" w:hAnsi="Times New Roman" w:cs="Times New Roman"/>
          <w:b w:val="0"/>
          <w:sz w:val="28"/>
          <w:szCs w:val="28"/>
        </w:rPr>
        <w:lastRenderedPageBreak/>
        <w:t>При помощи этой системы цифр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египтяне могли обозначать любые чи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с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ла. Вот несколько примеров:</w:t>
      </w:r>
    </w:p>
    <w:p w:rsidR="00D07297" w:rsidRPr="00774A71" w:rsidRDefault="00D07297" w:rsidP="005F77BF">
      <w:pPr>
        <w:spacing w:before="240" w:after="0" w:line="360" w:lineRule="auto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1" locked="0" layoutInCell="1" allowOverlap="1" wp14:anchorId="476AA0BC" wp14:editId="60A51700">
            <wp:simplePos x="0" y="0"/>
            <wp:positionH relativeFrom="column">
              <wp:posOffset>7620</wp:posOffset>
            </wp:positionH>
            <wp:positionV relativeFrom="paragraph">
              <wp:posOffset>107315</wp:posOffset>
            </wp:positionV>
            <wp:extent cx="745490" cy="314325"/>
            <wp:effectExtent l="0" t="0" r="0" b="9525"/>
            <wp:wrapThrough wrapText="bothSides">
              <wp:wrapPolygon edited="0">
                <wp:start x="16559" y="0"/>
                <wp:lineTo x="0" y="1309"/>
                <wp:lineTo x="0" y="20945"/>
                <wp:lineTo x="20974" y="20945"/>
                <wp:lineTo x="20974" y="2618"/>
                <wp:lineTo x="20422" y="0"/>
                <wp:lineTo x="16559" y="0"/>
              </wp:wrapPolygon>
            </wp:wrapThrough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 имени-2.png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" t="3110" r="84113" b="82754"/>
                    <a:stretch/>
                  </pic:blipFill>
                  <pic:spPr bwMode="auto">
                    <a:xfrm>
                      <a:off x="0" y="0"/>
                      <a:ext cx="745490" cy="3143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F77BF" w:rsidRPr="00774A71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- 32</w:t>
      </w:r>
    </w:p>
    <w:p w:rsidR="005F77BF" w:rsidRPr="00774A71" w:rsidRDefault="005F77BF" w:rsidP="005F77BF">
      <w:pPr>
        <w:spacing w:before="240" w:after="0" w:line="360" w:lineRule="auto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8720" behindDoc="1" locked="0" layoutInCell="1" allowOverlap="1" wp14:anchorId="38703883" wp14:editId="4434C771">
            <wp:simplePos x="0" y="0"/>
            <wp:positionH relativeFrom="column">
              <wp:posOffset>8255</wp:posOffset>
            </wp:positionH>
            <wp:positionV relativeFrom="paragraph">
              <wp:posOffset>68580</wp:posOffset>
            </wp:positionV>
            <wp:extent cx="1112520" cy="482600"/>
            <wp:effectExtent l="0" t="0" r="0" b="0"/>
            <wp:wrapThrough wrapText="bothSides">
              <wp:wrapPolygon edited="0">
                <wp:start x="0" y="0"/>
                <wp:lineTo x="0" y="20463"/>
                <wp:lineTo x="21082" y="20463"/>
                <wp:lineTo x="21082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252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26E3B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- 46</w:t>
      </w:r>
      <w:r w:rsidRPr="00774A71">
        <w:rPr>
          <w:rStyle w:val="a9"/>
          <w:rFonts w:ascii="Times New Roman" w:hAnsi="Times New Roman" w:cs="Times New Roman"/>
          <w:b w:val="0"/>
          <w:sz w:val="28"/>
          <w:szCs w:val="28"/>
        </w:rPr>
        <w:t>0</w:t>
      </w:r>
    </w:p>
    <w:p w:rsidR="005F77BF" w:rsidRPr="005F77BF" w:rsidRDefault="005F77BF" w:rsidP="005F77BF">
      <w:pPr>
        <w:spacing w:before="240" w:after="0" w:line="360" w:lineRule="auto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1" locked="0" layoutInCell="1" allowOverlap="1" wp14:anchorId="644886B7" wp14:editId="4D651690">
            <wp:simplePos x="0" y="0"/>
            <wp:positionH relativeFrom="column">
              <wp:posOffset>9525</wp:posOffset>
            </wp:positionH>
            <wp:positionV relativeFrom="paragraph">
              <wp:posOffset>137160</wp:posOffset>
            </wp:positionV>
            <wp:extent cx="1016635" cy="643890"/>
            <wp:effectExtent l="0" t="0" r="0" b="3810"/>
            <wp:wrapThrough wrapText="bothSides">
              <wp:wrapPolygon edited="0">
                <wp:start x="0" y="0"/>
                <wp:lineTo x="0" y="21089"/>
                <wp:lineTo x="21047" y="21089"/>
                <wp:lineTo x="21047" y="0"/>
                <wp:lineTo x="0" y="0"/>
              </wp:wrapPolygon>
            </wp:wrapThrough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F77BF">
        <w:rPr>
          <w:rStyle w:val="a9"/>
          <w:rFonts w:ascii="Times New Roman" w:hAnsi="Times New Roman" w:cs="Times New Roman"/>
          <w:b w:val="0"/>
          <w:sz w:val="28"/>
          <w:szCs w:val="28"/>
        </w:rPr>
        <w:t>- 1</w:t>
      </w:r>
      <w:r>
        <w:rPr>
          <w:rStyle w:val="a9"/>
          <w:rFonts w:ascii="Times New Roman" w:hAnsi="Times New Roman" w:cs="Times New Roman"/>
          <w:b w:val="0"/>
          <w:sz w:val="28"/>
          <w:szCs w:val="28"/>
          <w:lang w:val="en-US"/>
        </w:rPr>
        <w:t> </w:t>
      </w:r>
      <w:r w:rsidRPr="005F77BF">
        <w:rPr>
          <w:rStyle w:val="a9"/>
          <w:rFonts w:ascii="Times New Roman" w:hAnsi="Times New Roman" w:cs="Times New Roman"/>
          <w:b w:val="0"/>
          <w:sz w:val="28"/>
          <w:szCs w:val="28"/>
        </w:rPr>
        <w:t>227</w:t>
      </w:r>
    </w:p>
    <w:p w:rsidR="00D07297" w:rsidRPr="005F77BF" w:rsidRDefault="00D07297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5F77BF" w:rsidRDefault="005F77BF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Как видно, эта система проста, но несколько громоздка.</w:t>
      </w:r>
    </w:p>
    <w:p w:rsidR="005F77BF" w:rsidRDefault="005F77BF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Особенно, это сказывалось при написании больших чисел. Попробуем изобразить иероглифами 1 124 624. Это будет выглядеть так:</w:t>
      </w:r>
    </w:p>
    <w:p w:rsidR="005F77BF" w:rsidRDefault="005F77BF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02D7B54" wp14:editId="40D1190A">
            <wp:extent cx="3107903" cy="694771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115784" cy="696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EAE" w:rsidRDefault="00DB7EA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DB7EAE" w:rsidRPr="00DB7EAE" w:rsidRDefault="00DB7EA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sz w:val="28"/>
          <w:szCs w:val="28"/>
        </w:rPr>
        <w:t xml:space="preserve">2.3. Сложение и вычитание. </w:t>
      </w:r>
    </w:p>
    <w:p w:rsidR="005F77BF" w:rsidRDefault="005F77BF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При  такой цифровой системе было удобно производить сложение и в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ы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читание. Сложение, например, сводилось к простому присчитыванию знаков одинакового разряда и к замене десяти знаков низшего разряда одним знаком высшего.</w:t>
      </w:r>
    </w:p>
    <w:p w:rsidR="00F2101B" w:rsidRDefault="00F2101B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F2101B">
        <w:rPr>
          <w:rStyle w:val="a9"/>
          <w:rFonts w:ascii="Times New Roman" w:hAnsi="Times New Roman" w:cs="Times New Roman"/>
          <w:b w:val="0"/>
          <w:sz w:val="28"/>
          <w:szCs w:val="28"/>
        </w:rPr>
        <w:t>Чтобы показать знаки сложения или вычитания использовался иероглиф</w:t>
      </w:r>
    </w:p>
    <w:p w:rsidR="00F2101B" w:rsidRDefault="009069F5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pict>
          <v:shape id="Рисунок 43" o:spid="_x0000_i1025" type="#_x0000_t75" style="width:21.3pt;height:16.9pt;visibility:visible;mso-wrap-style:square">
            <v:imagedata r:id="rId17" o:title=""/>
          </v:shape>
        </w:pict>
      </w:r>
      <w:r w:rsidR="007C47B7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или </w:t>
      </w:r>
      <w:r w:rsidR="007C47B7">
        <w:rPr>
          <w:noProof/>
          <w:lang w:eastAsia="ru-RU"/>
        </w:rPr>
        <w:drawing>
          <wp:inline distT="0" distB="0" distL="0" distR="0" wp14:anchorId="10D64F99" wp14:editId="08B86DFD">
            <wp:extent cx="258992" cy="217043"/>
            <wp:effectExtent l="0" t="0" r="8255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17" cy="223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47B7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. </w:t>
      </w:r>
      <w:r w:rsidR="007C47B7" w:rsidRPr="007C47B7">
        <w:rPr>
          <w:rStyle w:val="a9"/>
          <w:rFonts w:ascii="Times New Roman" w:hAnsi="Times New Roman" w:cs="Times New Roman"/>
          <w:b w:val="0"/>
          <w:sz w:val="28"/>
          <w:szCs w:val="28"/>
        </w:rPr>
        <w:t>Если направление ног у этого иероглифа совпадало с направлением письма, тогда он означал «сложение», в других случаях он означал «вычитание».</w:t>
      </w:r>
      <w:r w:rsidR="007C47B7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5813D8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5813D8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Египтяне писали справа налево, и младшие разряды числа записывались первыми, так </w:t>
      </w:r>
      <w:r w:rsidR="002A54FD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>что,</w:t>
      </w:r>
      <w:r w:rsidR="005813D8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в конечном </w:t>
      </w:r>
      <w:r w:rsidR="002A54FD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>счете,</w:t>
      </w:r>
      <w:r w:rsidR="005813D8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порядок цифр соо</w:t>
      </w:r>
      <w:r w:rsidR="005813D8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>т</w:t>
      </w:r>
      <w:r w:rsidR="005813D8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ветствовал </w:t>
      </w:r>
      <w:proofErr w:type="gramStart"/>
      <w:r w:rsidR="005813D8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>нашему</w:t>
      </w:r>
      <w:proofErr w:type="gramEnd"/>
      <w:r w:rsidR="005813D8" w:rsidRPr="005813D8">
        <w:rPr>
          <w:rStyle w:val="a9"/>
          <w:rFonts w:ascii="Times New Roman" w:hAnsi="Times New Roman" w:cs="Times New Roman"/>
          <w:b w:val="0"/>
          <w:sz w:val="28"/>
          <w:szCs w:val="28"/>
        </w:rPr>
        <w:t>.</w:t>
      </w:r>
    </w:p>
    <w:p w:rsidR="007C47B7" w:rsidRPr="007C47B7" w:rsidRDefault="007C47B7" w:rsidP="007C47B7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7C47B7">
        <w:rPr>
          <w:rStyle w:val="a9"/>
          <w:rFonts w:ascii="Times New Roman" w:hAnsi="Times New Roman" w:cs="Times New Roman"/>
          <w:b w:val="0"/>
          <w:sz w:val="28"/>
          <w:szCs w:val="28"/>
        </w:rPr>
        <w:t>Если при сложении получается число большее десяти, тогда десяток з</w:t>
      </w:r>
      <w:r w:rsidRPr="007C47B7">
        <w:rPr>
          <w:rStyle w:val="a9"/>
          <w:rFonts w:ascii="Times New Roman" w:hAnsi="Times New Roman" w:cs="Times New Roman"/>
          <w:b w:val="0"/>
          <w:sz w:val="28"/>
          <w:szCs w:val="28"/>
        </w:rPr>
        <w:t>а</w:t>
      </w:r>
      <w:r w:rsidRPr="007C47B7">
        <w:rPr>
          <w:rStyle w:val="a9"/>
          <w:rFonts w:ascii="Times New Roman" w:hAnsi="Times New Roman" w:cs="Times New Roman"/>
          <w:b w:val="0"/>
          <w:sz w:val="28"/>
          <w:szCs w:val="28"/>
        </w:rPr>
        <w:t>писывается повышающим иероглифом.</w:t>
      </w:r>
    </w:p>
    <w:p w:rsidR="007C47B7" w:rsidRDefault="007C47B7" w:rsidP="007C47B7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7C47B7">
        <w:rPr>
          <w:rStyle w:val="a9"/>
          <w:rFonts w:ascii="Times New Roman" w:hAnsi="Times New Roman" w:cs="Times New Roman"/>
          <w:b w:val="0"/>
          <w:sz w:val="28"/>
          <w:szCs w:val="28"/>
        </w:rPr>
        <w:t>Например: 2343 + 1671</w:t>
      </w:r>
      <w:r w:rsidR="00102E9E">
        <w:rPr>
          <w:rStyle w:val="a9"/>
          <w:rFonts w:ascii="Times New Roman" w:hAnsi="Times New Roman" w:cs="Times New Roman"/>
          <w:b w:val="0"/>
          <w:sz w:val="28"/>
          <w:szCs w:val="28"/>
        </w:rPr>
        <w:t>=4014</w:t>
      </w:r>
    </w:p>
    <w:p w:rsidR="00102E9E" w:rsidRDefault="00102E9E" w:rsidP="007C47B7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70350C3" wp14:editId="2B3B4518">
            <wp:extent cx="1310817" cy="599866"/>
            <wp:effectExtent l="0" t="0" r="381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17200" cy="602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5813D8">
        <w:rPr>
          <w:noProof/>
          <w:lang w:eastAsia="ru-RU"/>
        </w:rPr>
        <w:drawing>
          <wp:inline distT="0" distB="0" distL="0" distR="0" wp14:anchorId="783583DC" wp14:editId="381091D3">
            <wp:extent cx="258992" cy="217043"/>
            <wp:effectExtent l="0" t="0" r="8255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17" cy="223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noProof/>
          <w:lang w:eastAsia="ru-RU"/>
        </w:rPr>
        <w:drawing>
          <wp:inline distT="0" distB="0" distL="0" distR="0" wp14:anchorId="1892D681" wp14:editId="543BE0CA">
            <wp:extent cx="1505038" cy="528555"/>
            <wp:effectExtent l="0" t="0" r="0" b="508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11891" cy="53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01B" w:rsidRDefault="00102E9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102E9E">
        <w:rPr>
          <w:rStyle w:val="a9"/>
          <w:rFonts w:ascii="Times New Roman" w:hAnsi="Times New Roman" w:cs="Times New Roman"/>
          <w:b w:val="0"/>
          <w:sz w:val="28"/>
          <w:szCs w:val="28"/>
        </w:rPr>
        <w:t>Собираем все однотипные иероглифы вместе и получаем:</w:t>
      </w:r>
    </w:p>
    <w:p w:rsidR="00102E9E" w:rsidRDefault="00102E9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102E9E">
        <w:rPr>
          <w:rStyle w:val="a9"/>
          <w:rFonts w:ascii="Times New Roman" w:hAnsi="Times New Roman" w:cs="Times New Roman"/>
          <w:b w:val="0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editId="36B11C9B">
                <wp:simplePos x="0" y="0"/>
                <wp:positionH relativeFrom="column">
                  <wp:posOffset>325821</wp:posOffset>
                </wp:positionH>
                <wp:positionV relativeFrom="paragraph">
                  <wp:posOffset>1799</wp:posOffset>
                </wp:positionV>
                <wp:extent cx="2885910" cy="676550"/>
                <wp:effectExtent l="0" t="0" r="0" b="9525"/>
                <wp:wrapNone/>
                <wp:docPr id="5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5910" cy="676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02E9E" w:rsidRDefault="00102E9E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389C964A" wp14:editId="6A3E7623">
                                  <wp:extent cx="2653386" cy="565554"/>
                                  <wp:effectExtent l="0" t="0" r="0" b="6350"/>
                                  <wp:docPr id="50" name="Рисунок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58701" cy="5666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25.65pt;margin-top:.15pt;width:227.25pt;height:53.2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" stroked="f">
                <v:textbox>
                  <w:txbxContent>
                    <w:p w:rsidR="00102E9E" w:rsidRDefault="00102E9E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389C964A" wp14:editId="6A3E7623">
                            <wp:extent cx="2653386" cy="565554"/>
                            <wp:effectExtent l="0" t="0" r="0" b="6350"/>
                            <wp:docPr id="50" name="Рисунок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58701" cy="5666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102E9E" w:rsidRDefault="00102E9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102E9E">
        <w:rPr>
          <w:rStyle w:val="a9"/>
          <w:rFonts w:ascii="Times New Roman" w:hAnsi="Times New Roman" w:cs="Times New Roman"/>
          <w:b w:val="0"/>
          <w:sz w:val="28"/>
          <w:szCs w:val="28"/>
        </w:rPr>
        <w:t>Преобразуем:</w:t>
      </w:r>
    </w:p>
    <w:p w:rsidR="003E0E5D" w:rsidRDefault="003E0E5D" w:rsidP="00F505D0">
      <w:pPr>
        <w:pStyle w:val="a8"/>
        <w:spacing w:before="240" w:after="0" w:line="360" w:lineRule="auto"/>
        <w:ind w:left="0" w:firstLine="567"/>
        <w:jc w:val="both"/>
        <w:rPr>
          <w:noProof/>
          <w:lang w:eastAsia="ru-RU"/>
        </w:rPr>
      </w:pPr>
    </w:p>
    <w:p w:rsidR="00102E9E" w:rsidRDefault="003E0E5D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95FD526" wp14:editId="5C80EEBE">
            <wp:extent cx="2255146" cy="568606"/>
            <wp:effectExtent l="0" t="0" r="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260420" cy="569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101B" w:rsidRDefault="00DB7EA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Окончательный результат выглядит вот так:</w:t>
      </w:r>
    </w:p>
    <w:p w:rsidR="00DB7EAE" w:rsidRDefault="00DB7EA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6E53526" wp14:editId="209590DB">
            <wp:extent cx="666976" cy="803404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8857" cy="805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7EAE" w:rsidRPr="00DB7EAE" w:rsidRDefault="00DB7EA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sz w:val="28"/>
          <w:szCs w:val="28"/>
        </w:rPr>
        <w:t>2.4. Умножение и деление.</w:t>
      </w:r>
    </w:p>
    <w:p w:rsidR="005F77BF" w:rsidRDefault="00DB7EAE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У</w:t>
      </w:r>
      <w:r w:rsidR="005F77BF">
        <w:rPr>
          <w:rStyle w:val="a9"/>
          <w:rFonts w:ascii="Times New Roman" w:hAnsi="Times New Roman" w:cs="Times New Roman"/>
          <w:b w:val="0"/>
          <w:sz w:val="28"/>
          <w:szCs w:val="28"/>
        </w:rPr>
        <w:t>множение и деление при такой системе производить было очень сло</w:t>
      </w:r>
      <w:r w:rsidR="005F77BF">
        <w:rPr>
          <w:rStyle w:val="a9"/>
          <w:rFonts w:ascii="Times New Roman" w:hAnsi="Times New Roman" w:cs="Times New Roman"/>
          <w:b w:val="0"/>
          <w:sz w:val="28"/>
          <w:szCs w:val="28"/>
        </w:rPr>
        <w:t>ж</w:t>
      </w:r>
      <w:r w:rsidR="005F77B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но. Поэтому умножали египтяне обычным методом удвоения. Одно простое действие, которое сейчас легко делает школьник начальной школы, египтяне выполняли посредством целого ряда действий. </w:t>
      </w:r>
    </w:p>
    <w:p w:rsidR="00DB7EAE" w:rsidRPr="00DB7EAE" w:rsidRDefault="00977D36" w:rsidP="00DB7EAE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Оказывается умножение и деление, древние египтяне производили п</w:t>
      </w: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у</w:t>
      </w: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тем последовательного удвоения чисел.</w:t>
      </w:r>
    </w:p>
    <w:p w:rsidR="00DB7EAE" w:rsidRPr="00DB7EAE" w:rsidRDefault="00465077" w:rsidP="00DB7EAE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465077">
        <w:rPr>
          <w:rStyle w:val="a9"/>
          <w:rFonts w:ascii="Times New Roman" w:hAnsi="Times New Roman" w:cs="Times New Roman"/>
          <w:b w:val="0"/>
          <w:sz w:val="28"/>
          <w:szCs w:val="28"/>
        </w:rPr>
        <w:t>Чтобы прави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льно подобрать кратное число, нужно</w:t>
      </w:r>
      <w:r w:rsidR="00DB7EAE"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было знать следу</w:t>
      </w:r>
      <w:r w:rsidR="00DB7EAE"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ю</w:t>
      </w:r>
      <w:r w:rsidR="00DB7EAE"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щую таблицу значений:</w:t>
      </w:r>
    </w:p>
    <w:p w:rsidR="00DB7EAE" w:rsidRPr="00DB7EAE" w:rsidRDefault="00DB7EAE" w:rsidP="00A4146F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1 x 2 = 2</w:t>
      </w:r>
    </w:p>
    <w:p w:rsidR="00DB7EAE" w:rsidRPr="00DB7EAE" w:rsidRDefault="00DB7EAE" w:rsidP="00A4146F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2 x 2 = 4</w:t>
      </w:r>
    </w:p>
    <w:p w:rsidR="00DB7EAE" w:rsidRPr="00DB7EAE" w:rsidRDefault="00DB7EAE" w:rsidP="00A4146F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4 x 2 = 8</w:t>
      </w:r>
    </w:p>
    <w:p w:rsidR="00DB7EAE" w:rsidRPr="00DB7EAE" w:rsidRDefault="00DB7EAE" w:rsidP="00A4146F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8 x 2 = 16</w:t>
      </w:r>
    </w:p>
    <w:p w:rsidR="00DB7EAE" w:rsidRDefault="00DB7EAE" w:rsidP="00A4146F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DB7EAE">
        <w:rPr>
          <w:rStyle w:val="a9"/>
          <w:rFonts w:ascii="Times New Roman" w:hAnsi="Times New Roman" w:cs="Times New Roman"/>
          <w:b w:val="0"/>
          <w:sz w:val="28"/>
          <w:szCs w:val="28"/>
        </w:rPr>
        <w:t>16 x 2 = 32</w:t>
      </w:r>
    </w:p>
    <w:p w:rsidR="00465077" w:rsidRDefault="00465077" w:rsidP="00A4146F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Пример разложения числа 25:</w:t>
      </w:r>
      <w:r w:rsidR="00FF07B1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к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ратный множитель для числа «25» - 16. </w:t>
      </w:r>
    </w:p>
    <w:p w:rsidR="00465077" w:rsidRDefault="00465077" w:rsidP="00A4146F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2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>5 – 1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6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=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9</w:t>
      </w:r>
    </w:p>
    <w:p w:rsidR="00465077" w:rsidRDefault="00465077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Кратный множитель для числа «9» - 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это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8,</w:t>
      </w:r>
    </w:p>
    <w:p w:rsidR="00465077" w:rsidRDefault="00465077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lastRenderedPageBreak/>
        <w:t>9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–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8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=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1</w:t>
      </w:r>
      <w:r w:rsidR="00A4146F">
        <w:rPr>
          <w:rStyle w:val="a9"/>
          <w:rFonts w:ascii="Times New Roman" w:hAnsi="Times New Roman" w:cs="Times New Roman"/>
          <w:b w:val="0"/>
          <w:sz w:val="28"/>
          <w:szCs w:val="28"/>
        </w:rPr>
        <w:t>,</w:t>
      </w:r>
    </w:p>
    <w:p w:rsidR="00A4146F" w:rsidRDefault="00A4146F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Кратный множитель для числа «1» - это 1,</w:t>
      </w:r>
    </w:p>
    <w:p w:rsidR="00A4146F" w:rsidRDefault="00A4146F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1 - 1 = 0</w:t>
      </w:r>
    </w:p>
    <w:p w:rsidR="00A4146F" w:rsidRDefault="00A4146F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Таким образом, «25» -</w:t>
      </w:r>
      <w:r w:rsidR="003E0E5D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это сумма трёх слагаемых: 1, 8 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16.</w:t>
      </w:r>
    </w:p>
    <w:p w:rsidR="003E0E5D" w:rsidRPr="00DB7EAE" w:rsidRDefault="003E0E5D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Египтяне по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следовательно удваивали число</w:t>
      </w: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, причем в правом столбце записывали результаты удвоения, а в левом соответствующие степени дво</w:t>
      </w: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й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ки. </w:t>
      </w:r>
      <w:r w:rsidRPr="00083869">
        <w:rPr>
          <w:rStyle w:val="a9"/>
          <w:rFonts w:ascii="Times New Roman" w:hAnsi="Times New Roman" w:cs="Times New Roman"/>
          <w:b w:val="0"/>
          <w:sz w:val="28"/>
          <w:szCs w:val="28"/>
        </w:rPr>
        <w:t>Первый столбец начинался с единицы, а второй с множимого. Затем ка</w:t>
      </w:r>
      <w:r w:rsidRPr="00083869">
        <w:rPr>
          <w:rStyle w:val="a9"/>
          <w:rFonts w:ascii="Times New Roman" w:hAnsi="Times New Roman" w:cs="Times New Roman"/>
          <w:b w:val="0"/>
          <w:sz w:val="28"/>
          <w:szCs w:val="28"/>
        </w:rPr>
        <w:t>ж</w:t>
      </w:r>
      <w:r w:rsidRPr="00083869">
        <w:rPr>
          <w:rStyle w:val="a9"/>
          <w:rFonts w:ascii="Times New Roman" w:hAnsi="Times New Roman" w:cs="Times New Roman"/>
          <w:b w:val="0"/>
          <w:sz w:val="28"/>
          <w:szCs w:val="28"/>
        </w:rPr>
        <w:t>дое число в столбце удваивалось до тех пор, пока из некоторых чисел перв</w:t>
      </w:r>
      <w:r w:rsidRPr="00083869">
        <w:rPr>
          <w:rStyle w:val="a9"/>
          <w:rFonts w:ascii="Times New Roman" w:hAnsi="Times New Roman" w:cs="Times New Roman"/>
          <w:b w:val="0"/>
          <w:sz w:val="28"/>
          <w:szCs w:val="28"/>
        </w:rPr>
        <w:t>о</w:t>
      </w:r>
      <w:r w:rsidRPr="00083869">
        <w:rPr>
          <w:rStyle w:val="a9"/>
          <w:rFonts w:ascii="Times New Roman" w:hAnsi="Times New Roman" w:cs="Times New Roman"/>
          <w:b w:val="0"/>
          <w:sz w:val="28"/>
          <w:szCs w:val="28"/>
        </w:rPr>
        <w:t>го столбца не удастся сложить множитель.</w:t>
      </w:r>
    </w:p>
    <w:p w:rsidR="00A4146F" w:rsidRDefault="00A4146F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Пример: умножим </w:t>
      </w:r>
      <w:r w:rsidR="003E0E5D">
        <w:rPr>
          <w:rStyle w:val="a9"/>
          <w:rFonts w:ascii="Times New Roman" w:hAnsi="Times New Roman" w:cs="Times New Roman"/>
          <w:b w:val="0"/>
          <w:sz w:val="28"/>
          <w:szCs w:val="28"/>
        </w:rPr>
        <w:t>«13» на «238»:</w:t>
      </w:r>
    </w:p>
    <w:tbl>
      <w:tblPr>
        <w:tblStyle w:val="a3"/>
        <w:tblW w:w="0" w:type="auto"/>
        <w:tblInd w:w="817" w:type="dxa"/>
        <w:tblLook w:val="04A0" w:firstRow="1" w:lastRow="0" w:firstColumn="1" w:lastColumn="0" w:noHBand="0" w:noVBand="1"/>
      </w:tblPr>
      <w:tblGrid>
        <w:gridCol w:w="992"/>
        <w:gridCol w:w="993"/>
      </w:tblGrid>
      <w:tr w:rsidR="00FF07B1" w:rsidRPr="003E0E5D" w:rsidTr="00FF07B1">
        <w:tc>
          <w:tcPr>
            <w:tcW w:w="992" w:type="dxa"/>
            <w:vAlign w:val="center"/>
          </w:tcPr>
          <w:p w:rsidR="00FF07B1" w:rsidRPr="003E0E5D" w:rsidRDefault="00FF07B1" w:rsidP="00FF07B1">
            <w:pPr>
              <w:pStyle w:val="a8"/>
              <w:spacing w:line="360" w:lineRule="auto"/>
              <w:ind w:left="0"/>
              <w:jc w:val="center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E0E5D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1</w:t>
            </w:r>
            <w:r w:rsidR="00A06642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="00A06642" w:rsidRPr="00A06642">
              <w:rPr>
                <w:rStyle w:val="a9"/>
                <w:rFonts w:ascii="Times New Roman" w:hAnsi="Times New Roman" w:cs="Times New Roman"/>
                <w:sz w:val="28"/>
                <w:szCs w:val="28"/>
              </w:rPr>
              <w:sym w:font="Symbol" w:char="F07C"/>
            </w:r>
          </w:p>
        </w:tc>
        <w:tc>
          <w:tcPr>
            <w:tcW w:w="993" w:type="dxa"/>
            <w:vAlign w:val="center"/>
          </w:tcPr>
          <w:p w:rsidR="00FF07B1" w:rsidRPr="003E0E5D" w:rsidRDefault="00FF07B1" w:rsidP="00A06642">
            <w:pPr>
              <w:pStyle w:val="a8"/>
              <w:spacing w:line="360" w:lineRule="auto"/>
              <w:ind w:left="0"/>
              <w:jc w:val="center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E0E5D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238</w:t>
            </w:r>
            <w:r w:rsidR="00A06642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</w:tr>
      <w:tr w:rsidR="00A06642" w:rsidRPr="003E0E5D" w:rsidTr="00FF07B1">
        <w:tc>
          <w:tcPr>
            <w:tcW w:w="992" w:type="dxa"/>
            <w:vAlign w:val="center"/>
          </w:tcPr>
          <w:p w:rsidR="00A06642" w:rsidRPr="003E0E5D" w:rsidRDefault="00A06642" w:rsidP="00A06642">
            <w:pPr>
              <w:pStyle w:val="a8"/>
              <w:spacing w:line="360" w:lineRule="auto"/>
              <w:ind w:left="0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 xml:space="preserve">    2        </w:t>
            </w:r>
          </w:p>
        </w:tc>
        <w:tc>
          <w:tcPr>
            <w:tcW w:w="993" w:type="dxa"/>
            <w:vAlign w:val="center"/>
          </w:tcPr>
          <w:p w:rsidR="00A06642" w:rsidRPr="003E0E5D" w:rsidRDefault="00A06642" w:rsidP="00FF07B1">
            <w:pPr>
              <w:pStyle w:val="a8"/>
              <w:spacing w:line="360" w:lineRule="auto"/>
              <w:ind w:left="0"/>
              <w:jc w:val="center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476</w:t>
            </w:r>
          </w:p>
        </w:tc>
      </w:tr>
      <w:tr w:rsidR="00FF07B1" w:rsidRPr="003E0E5D" w:rsidTr="00FF07B1">
        <w:tc>
          <w:tcPr>
            <w:tcW w:w="992" w:type="dxa"/>
            <w:vAlign w:val="center"/>
          </w:tcPr>
          <w:p w:rsidR="00FF07B1" w:rsidRPr="003E0E5D" w:rsidRDefault="00FF07B1" w:rsidP="00FF07B1">
            <w:pPr>
              <w:pStyle w:val="a8"/>
              <w:spacing w:line="360" w:lineRule="auto"/>
              <w:ind w:left="0"/>
              <w:jc w:val="center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E0E5D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4</w:t>
            </w:r>
            <w:r w:rsidR="00A06642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="00A06642" w:rsidRPr="00A06642">
              <w:rPr>
                <w:rStyle w:val="a9"/>
                <w:rFonts w:ascii="Times New Roman" w:hAnsi="Times New Roman" w:cs="Times New Roman"/>
                <w:sz w:val="28"/>
                <w:szCs w:val="28"/>
              </w:rPr>
              <w:sym w:font="Symbol" w:char="F07C"/>
            </w:r>
          </w:p>
        </w:tc>
        <w:tc>
          <w:tcPr>
            <w:tcW w:w="993" w:type="dxa"/>
            <w:vAlign w:val="center"/>
          </w:tcPr>
          <w:p w:rsidR="00FF07B1" w:rsidRPr="003E0E5D" w:rsidRDefault="00FF07B1" w:rsidP="00FF07B1">
            <w:pPr>
              <w:pStyle w:val="a8"/>
              <w:spacing w:line="360" w:lineRule="auto"/>
              <w:ind w:left="0"/>
              <w:jc w:val="center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E0E5D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952</w:t>
            </w:r>
            <w:r w:rsidR="00A06642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</w:tr>
      <w:tr w:rsidR="00FF07B1" w:rsidRPr="003E0E5D" w:rsidTr="00FF07B1">
        <w:tc>
          <w:tcPr>
            <w:tcW w:w="992" w:type="dxa"/>
            <w:vAlign w:val="center"/>
          </w:tcPr>
          <w:p w:rsidR="00FF07B1" w:rsidRPr="003E0E5D" w:rsidRDefault="00FF07B1" w:rsidP="00FF07B1">
            <w:pPr>
              <w:pStyle w:val="a8"/>
              <w:spacing w:line="360" w:lineRule="auto"/>
              <w:ind w:left="0"/>
              <w:jc w:val="center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E0E5D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8</w:t>
            </w:r>
            <w:r w:rsidR="00A06642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  <w:r w:rsidR="00A06642" w:rsidRPr="00A06642">
              <w:rPr>
                <w:rStyle w:val="a9"/>
                <w:rFonts w:ascii="Times New Roman" w:hAnsi="Times New Roman" w:cs="Times New Roman"/>
                <w:sz w:val="28"/>
                <w:szCs w:val="28"/>
              </w:rPr>
              <w:sym w:font="Symbol" w:char="F07C"/>
            </w:r>
          </w:p>
        </w:tc>
        <w:tc>
          <w:tcPr>
            <w:tcW w:w="993" w:type="dxa"/>
            <w:vAlign w:val="center"/>
          </w:tcPr>
          <w:p w:rsidR="00FF07B1" w:rsidRPr="003E0E5D" w:rsidRDefault="00A83DC2" w:rsidP="00FF07B1">
            <w:pPr>
              <w:pStyle w:val="a8"/>
              <w:spacing w:line="360" w:lineRule="auto"/>
              <w:ind w:left="0"/>
              <w:jc w:val="center"/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</w:pPr>
            <w:r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1</w:t>
            </w:r>
            <w:r w:rsidR="00FF07B1" w:rsidRPr="003E0E5D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>904</w:t>
            </w:r>
            <w:r w:rsidR="00A06642">
              <w:rPr>
                <w:rStyle w:val="a9"/>
                <w:rFonts w:ascii="Times New Roman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</w:tr>
    </w:tbl>
    <w:p w:rsidR="00977D36" w:rsidRDefault="00977D36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Удвоение продолжалось до тех пор, пока не оказывалось, что из чисел левого столбца можно составить множитель (в нашем примере 13 =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1 + 4 + 8</w:t>
      </w: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).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Египтяне отмечали соответствующие строки вертикальными черточками и складывали те числа, которые стоят в этих же строках справа. В данном случае надо сложить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238+952+1904=3094</w:t>
      </w:r>
      <w:r w:rsidRPr="00977D36">
        <w:rPr>
          <w:rStyle w:val="a9"/>
          <w:rFonts w:ascii="Times New Roman" w:hAnsi="Times New Roman" w:cs="Times New Roman"/>
          <w:b w:val="0"/>
          <w:sz w:val="28"/>
          <w:szCs w:val="28"/>
        </w:rPr>
        <w:t>. Так получали произведение.</w:t>
      </w:r>
      <w:r w:rsidR="00836583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836583" w:rsidRPr="00922561">
        <w:rPr>
          <w:rFonts w:ascii="Times New Roman" w:hAnsi="Times New Roman" w:cs="Times New Roman"/>
          <w:sz w:val="28"/>
          <w:szCs w:val="28"/>
        </w:rPr>
        <w:t>[</w:t>
      </w:r>
      <w:r w:rsidR="00836583">
        <w:rPr>
          <w:rFonts w:ascii="Times New Roman" w:hAnsi="Times New Roman" w:cs="Times New Roman"/>
          <w:sz w:val="28"/>
          <w:szCs w:val="28"/>
        </w:rPr>
        <w:t>4]</w:t>
      </w:r>
    </w:p>
    <w:p w:rsidR="002170E9" w:rsidRDefault="00953B01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Деление происходило аналогично. </w:t>
      </w:r>
      <w:r w:rsidR="005C7D8C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Если</w:t>
      </w:r>
      <w:r w:rsidR="002170E9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, например, 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число 703 нужно было раз</w:t>
      </w:r>
      <w:r w:rsidR="002170E9">
        <w:rPr>
          <w:rStyle w:val="a9"/>
          <w:rFonts w:ascii="Times New Roman" w:hAnsi="Times New Roman" w:cs="Times New Roman"/>
          <w:b w:val="0"/>
          <w:sz w:val="28"/>
          <w:szCs w:val="28"/>
        </w:rPr>
        <w:t>де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лить на 19, то египтяне начинали последовательно удваивать д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е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литель и продолжали это до тех пор, </w:t>
      </w:r>
      <w:r w:rsidR="002170E9">
        <w:rPr>
          <w:rStyle w:val="a9"/>
          <w:rFonts w:ascii="Times New Roman" w:hAnsi="Times New Roman" w:cs="Times New Roman"/>
          <w:b w:val="0"/>
          <w:sz w:val="28"/>
          <w:szCs w:val="28"/>
        </w:rPr>
        <w:t>п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ока числа правого столбца оставались меньше 703. Затем из чисел правого столбца они пытались составить дел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и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мое, и тогда сумма чисел в левом столбце давала </w:t>
      </w:r>
      <w:r w:rsidR="004D4F51">
        <w:rPr>
          <w:rStyle w:val="a9"/>
          <w:rFonts w:ascii="Times New Roman" w:hAnsi="Times New Roman" w:cs="Times New Roman"/>
          <w:b w:val="0"/>
          <w:sz w:val="28"/>
          <w:szCs w:val="28"/>
        </w:rPr>
        <w:t>частное</w:t>
      </w:r>
      <w:r w:rsidR="002170E9"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:</w:t>
      </w:r>
    </w:p>
    <w:tbl>
      <w:tblPr>
        <w:tblStyle w:val="a3"/>
        <w:tblW w:w="0" w:type="auto"/>
        <w:tblInd w:w="817" w:type="dxa"/>
        <w:tblLook w:val="04A0" w:firstRow="1" w:lastRow="0" w:firstColumn="1" w:lastColumn="0" w:noHBand="0" w:noVBand="1"/>
      </w:tblPr>
      <w:tblGrid>
        <w:gridCol w:w="1007"/>
        <w:gridCol w:w="1007"/>
      </w:tblGrid>
      <w:tr w:rsidR="00FF07B1" w:rsidRPr="002170E9" w:rsidTr="00FF07B1"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  <w:r w:rsidR="007D04A1">
              <w:rPr>
                <w:rFonts w:ascii="Times New Roman" w:hAnsi="Times New Roman" w:cs="Times New Roman"/>
                <w:sz w:val="28"/>
              </w:rPr>
              <w:t xml:space="preserve"> </w:t>
            </w:r>
            <w:r w:rsidR="007D04A1" w:rsidRPr="00A06642">
              <w:rPr>
                <w:rStyle w:val="a9"/>
                <w:rFonts w:ascii="Times New Roman" w:hAnsi="Times New Roman" w:cs="Times New Roman"/>
                <w:sz w:val="28"/>
                <w:szCs w:val="28"/>
              </w:rPr>
              <w:sym w:font="Symbol" w:char="F07C"/>
            </w:r>
          </w:p>
        </w:tc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19</w:t>
            </w:r>
          </w:p>
        </w:tc>
      </w:tr>
      <w:tr w:rsidR="00FF07B1" w:rsidRPr="002170E9" w:rsidTr="00FF07B1">
        <w:tc>
          <w:tcPr>
            <w:tcW w:w="1007" w:type="dxa"/>
            <w:vAlign w:val="center"/>
          </w:tcPr>
          <w:p w:rsidR="00FF07B1" w:rsidRPr="002170E9" w:rsidRDefault="007D04A1" w:rsidP="007D04A1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</w:t>
            </w:r>
            <w:r w:rsidR="00FF07B1">
              <w:rPr>
                <w:rFonts w:ascii="Times New Roman" w:hAnsi="Times New Roman" w:cs="Times New Roman"/>
                <w:sz w:val="28"/>
              </w:rPr>
              <w:t>2</w:t>
            </w:r>
          </w:p>
        </w:tc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38</w:t>
            </w:r>
          </w:p>
        </w:tc>
      </w:tr>
      <w:tr w:rsidR="00FF07B1" w:rsidRPr="002170E9" w:rsidTr="00FF07B1"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</w:t>
            </w:r>
            <w:r w:rsidR="007D04A1">
              <w:rPr>
                <w:rFonts w:ascii="Times New Roman" w:hAnsi="Times New Roman" w:cs="Times New Roman"/>
                <w:sz w:val="28"/>
              </w:rPr>
              <w:t xml:space="preserve"> </w:t>
            </w:r>
            <w:r w:rsidR="007D04A1" w:rsidRPr="00A06642">
              <w:rPr>
                <w:rStyle w:val="a9"/>
                <w:rFonts w:ascii="Times New Roman" w:hAnsi="Times New Roman" w:cs="Times New Roman"/>
                <w:sz w:val="28"/>
                <w:szCs w:val="28"/>
              </w:rPr>
              <w:sym w:font="Symbol" w:char="F07C"/>
            </w:r>
          </w:p>
        </w:tc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76</w:t>
            </w:r>
          </w:p>
        </w:tc>
      </w:tr>
      <w:tr w:rsidR="00FF07B1" w:rsidRPr="002170E9" w:rsidTr="00FF07B1">
        <w:tc>
          <w:tcPr>
            <w:tcW w:w="1007" w:type="dxa"/>
            <w:vAlign w:val="center"/>
          </w:tcPr>
          <w:p w:rsidR="00FF07B1" w:rsidRPr="002170E9" w:rsidRDefault="007D04A1" w:rsidP="007D04A1">
            <w:pPr>
              <w:spacing w:line="360" w:lineRule="auto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    </w:t>
            </w:r>
            <w:r w:rsidR="00FF07B1">
              <w:rPr>
                <w:rFonts w:ascii="Times New Roman" w:hAnsi="Times New Roman" w:cs="Times New Roman"/>
                <w:sz w:val="28"/>
              </w:rPr>
              <w:t>8</w:t>
            </w:r>
          </w:p>
        </w:tc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152</w:t>
            </w:r>
          </w:p>
        </w:tc>
      </w:tr>
      <w:tr w:rsidR="00FF07B1" w:rsidRPr="002170E9" w:rsidTr="00FF07B1"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lastRenderedPageBreak/>
              <w:t>16</w:t>
            </w:r>
          </w:p>
        </w:tc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304</w:t>
            </w:r>
          </w:p>
        </w:tc>
      </w:tr>
      <w:tr w:rsidR="00FF07B1" w:rsidRPr="002170E9" w:rsidTr="00FF07B1"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32</w:t>
            </w:r>
            <w:r w:rsidR="007D04A1">
              <w:rPr>
                <w:rFonts w:ascii="Times New Roman" w:hAnsi="Times New Roman" w:cs="Times New Roman"/>
                <w:sz w:val="28"/>
              </w:rPr>
              <w:t xml:space="preserve"> </w:t>
            </w:r>
            <w:r w:rsidR="007D04A1" w:rsidRPr="00A06642">
              <w:rPr>
                <w:rStyle w:val="a9"/>
                <w:rFonts w:ascii="Times New Roman" w:hAnsi="Times New Roman" w:cs="Times New Roman"/>
                <w:sz w:val="28"/>
                <w:szCs w:val="28"/>
              </w:rPr>
              <w:sym w:font="Symbol" w:char="F07C"/>
            </w:r>
          </w:p>
        </w:tc>
        <w:tc>
          <w:tcPr>
            <w:tcW w:w="1007" w:type="dxa"/>
            <w:vAlign w:val="center"/>
          </w:tcPr>
          <w:p w:rsidR="00FF07B1" w:rsidRPr="002170E9" w:rsidRDefault="00FF07B1" w:rsidP="00FF07B1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608</w:t>
            </w:r>
          </w:p>
        </w:tc>
      </w:tr>
    </w:tbl>
    <w:p w:rsidR="002170E9" w:rsidRPr="002170E9" w:rsidRDefault="002170E9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В данном слу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чае 703 = 608 + 76 + 19, т. е. част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ное будет 1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+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4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+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32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=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37. Если бы делимое не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делилось без ост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атка на делитель, то его не удал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ось бы составить из чисел правого столбца. У нас получилось бы и частное и ост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а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ток.</w:t>
      </w:r>
    </w:p>
    <w:p w:rsidR="00005E88" w:rsidRDefault="002170E9" w:rsidP="00FF07B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Египетский способ умножения нетруден, но требует очень большого к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о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ли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чества операций, да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же при умножении двузначных чисел. Если бы пр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и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шлось пере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множать таким способом трехзнач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ные или четырехзначные числа, мы не могли бы обойтись без помощи машины. Заметим также, что для умноже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ния и деления египтяне пользова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лись фактиче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ски представлением числа по дво</w:t>
      </w:r>
      <w:r w:rsidRPr="002170E9">
        <w:rPr>
          <w:rStyle w:val="a9"/>
          <w:rFonts w:ascii="Times New Roman" w:hAnsi="Times New Roman" w:cs="Times New Roman"/>
          <w:b w:val="0"/>
          <w:sz w:val="28"/>
          <w:szCs w:val="28"/>
        </w:rPr>
        <w:t>ичной системе.</w:t>
      </w:r>
      <w:r w:rsidR="002A54FD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2A54FD" w:rsidRPr="00F2101B">
        <w:rPr>
          <w:rStyle w:val="a9"/>
          <w:rFonts w:ascii="Times New Roman" w:hAnsi="Times New Roman" w:cs="Times New Roman"/>
          <w:b w:val="0"/>
          <w:sz w:val="28"/>
          <w:szCs w:val="28"/>
        </w:rPr>
        <w:t>[</w:t>
      </w:r>
      <w:r w:rsidR="002A54FD">
        <w:rPr>
          <w:rStyle w:val="a9"/>
          <w:rFonts w:ascii="Times New Roman" w:hAnsi="Times New Roman" w:cs="Times New Roman"/>
          <w:b w:val="0"/>
          <w:sz w:val="28"/>
          <w:szCs w:val="28"/>
        </w:rPr>
        <w:t>4</w:t>
      </w:r>
      <w:r w:rsidR="002A54FD">
        <w:rPr>
          <w:rStyle w:val="a9"/>
          <w:rFonts w:ascii="Times New Roman" w:hAnsi="Times New Roman" w:cs="Times New Roman"/>
          <w:b w:val="0"/>
          <w:sz w:val="28"/>
          <w:szCs w:val="28"/>
          <w:lang w:val="en-US"/>
        </w:rPr>
        <w:t>]</w:t>
      </w:r>
    </w:p>
    <w:p w:rsidR="00953B01" w:rsidRPr="00953B01" w:rsidRDefault="00953B01" w:rsidP="00953B0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  <w:r w:rsidRPr="00953B01">
        <w:rPr>
          <w:rStyle w:val="a9"/>
          <w:rFonts w:ascii="Times New Roman" w:hAnsi="Times New Roman" w:cs="Times New Roman"/>
          <w:sz w:val="28"/>
          <w:szCs w:val="28"/>
        </w:rPr>
        <w:t>2.5. Дроби</w:t>
      </w:r>
    </w:p>
    <w:p w:rsidR="00005E88" w:rsidRPr="00774A71" w:rsidRDefault="00CC6653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45594273" wp14:editId="0C5703A2">
            <wp:simplePos x="0" y="0"/>
            <wp:positionH relativeFrom="column">
              <wp:posOffset>2559050</wp:posOffset>
            </wp:positionH>
            <wp:positionV relativeFrom="paragraph">
              <wp:posOffset>1222375</wp:posOffset>
            </wp:positionV>
            <wp:extent cx="408940" cy="483870"/>
            <wp:effectExtent l="0" t="0" r="0" b="0"/>
            <wp:wrapThrough wrapText="bothSides">
              <wp:wrapPolygon edited="0">
                <wp:start x="0" y="0"/>
                <wp:lineTo x="0" y="20409"/>
                <wp:lineTo x="20124" y="20409"/>
                <wp:lineTo x="20124" y="0"/>
                <wp:lineTo x="0" y="0"/>
              </wp:wrapPolygon>
            </wp:wrapThrough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8940" cy="483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2816" behindDoc="1" locked="0" layoutInCell="1" allowOverlap="1" wp14:anchorId="013306C4" wp14:editId="1D97476D">
            <wp:simplePos x="0" y="0"/>
            <wp:positionH relativeFrom="column">
              <wp:posOffset>1439545</wp:posOffset>
            </wp:positionH>
            <wp:positionV relativeFrom="paragraph">
              <wp:posOffset>1223010</wp:posOffset>
            </wp:positionV>
            <wp:extent cx="435610" cy="469900"/>
            <wp:effectExtent l="0" t="0" r="2540" b="6350"/>
            <wp:wrapThrough wrapText="bothSides">
              <wp:wrapPolygon edited="0">
                <wp:start x="0" y="0"/>
                <wp:lineTo x="0" y="21016"/>
                <wp:lineTo x="20781" y="21016"/>
                <wp:lineTo x="20781" y="0"/>
                <wp:lineTo x="0" y="0"/>
              </wp:wrapPolygon>
            </wp:wrapThrough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10" cy="469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80768" behindDoc="1" locked="0" layoutInCell="1" allowOverlap="1" wp14:anchorId="4F9BD93E" wp14:editId="28EA1127">
            <wp:simplePos x="0" y="0"/>
            <wp:positionH relativeFrom="column">
              <wp:posOffset>2257425</wp:posOffset>
            </wp:positionH>
            <wp:positionV relativeFrom="paragraph">
              <wp:posOffset>612140</wp:posOffset>
            </wp:positionV>
            <wp:extent cx="373380" cy="191135"/>
            <wp:effectExtent l="0" t="0" r="7620" b="0"/>
            <wp:wrapThrough wrapText="bothSides">
              <wp:wrapPolygon edited="0">
                <wp:start x="0" y="0"/>
                <wp:lineTo x="0" y="19375"/>
                <wp:lineTo x="20939" y="19375"/>
                <wp:lineTo x="20939" y="0"/>
                <wp:lineTo x="0" y="0"/>
              </wp:wrapPolygon>
            </wp:wrapThrough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" cy="1911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5E88">
        <w:rPr>
          <w:rStyle w:val="a9"/>
          <w:rFonts w:ascii="Times New Roman" w:hAnsi="Times New Roman" w:cs="Times New Roman"/>
          <w:b w:val="0"/>
          <w:sz w:val="28"/>
          <w:szCs w:val="28"/>
        </w:rPr>
        <w:t>Ещё более громоздкой была система дробей. Всякую дробь египтяне представляли, как одну часть какого-то числа. Поэтому у них в числителя всегда стояло слово «</w:t>
      </w:r>
      <w:r w:rsidR="00C41036">
        <w:rPr>
          <w:rStyle w:val="a9"/>
          <w:rFonts w:ascii="Times New Roman" w:hAnsi="Times New Roman" w:cs="Times New Roman"/>
          <w:b w:val="0"/>
          <w:sz w:val="28"/>
          <w:szCs w:val="28"/>
        </w:rPr>
        <w:t>ч</w:t>
      </w:r>
      <w:r w:rsidR="00005E88">
        <w:rPr>
          <w:rStyle w:val="a9"/>
          <w:rFonts w:ascii="Times New Roman" w:hAnsi="Times New Roman" w:cs="Times New Roman"/>
          <w:b w:val="0"/>
          <w:sz w:val="28"/>
          <w:szCs w:val="28"/>
        </w:rPr>
        <w:t>асть»</w:t>
      </w:r>
      <w:proofErr w:type="gramStart"/>
      <w:r w:rsidR="00005E88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     </w:t>
      </w:r>
      <w:r w:rsidR="00C41036">
        <w:rPr>
          <w:rStyle w:val="a9"/>
          <w:rFonts w:ascii="Times New Roman" w:hAnsi="Times New Roman" w:cs="Times New Roman"/>
          <w:b w:val="0"/>
          <w:sz w:val="28"/>
          <w:szCs w:val="28"/>
        </w:rPr>
        <w:t>,</w:t>
      </w:r>
      <w:proofErr w:type="gramEnd"/>
      <w:r w:rsidR="00C41036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а в знаменателе - нужное число. Напр</w:t>
      </w:r>
      <w:r w:rsidR="00C41036">
        <w:rPr>
          <w:rStyle w:val="a9"/>
          <w:rFonts w:ascii="Times New Roman" w:hAnsi="Times New Roman" w:cs="Times New Roman"/>
          <w:b w:val="0"/>
          <w:sz w:val="28"/>
          <w:szCs w:val="28"/>
        </w:rPr>
        <w:t>и</w:t>
      </w:r>
      <w:r w:rsidR="00C41036">
        <w:rPr>
          <w:rStyle w:val="a9"/>
          <w:rFonts w:ascii="Times New Roman" w:hAnsi="Times New Roman" w:cs="Times New Roman"/>
          <w:b w:val="0"/>
          <w:sz w:val="28"/>
          <w:szCs w:val="28"/>
        </w:rPr>
        <w:t>мер:</w:t>
      </w:r>
    </w:p>
    <w:p w:rsidR="00C41036" w:rsidRDefault="00BC595B" w:rsidP="00CC6653">
      <w:pPr>
        <w:spacing w:before="240" w:after="0" w:line="360" w:lineRule="auto"/>
        <w:ind w:left="426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98176" behindDoc="1" locked="0" layoutInCell="1" allowOverlap="1" wp14:anchorId="6C2E5902" wp14:editId="4919932C">
            <wp:simplePos x="0" y="0"/>
            <wp:positionH relativeFrom="column">
              <wp:posOffset>2656840</wp:posOffset>
            </wp:positionH>
            <wp:positionV relativeFrom="paragraph">
              <wp:posOffset>20097</wp:posOffset>
            </wp:positionV>
            <wp:extent cx="1278255" cy="450850"/>
            <wp:effectExtent l="0" t="0" r="0" b="635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8255" cy="4508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6653" w:rsidRPr="002D7936"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>=</w:t>
      </w:r>
      <w:r w:rsidR="00CC6653">
        <w:rPr>
          <w:noProof/>
          <w:lang w:eastAsia="ru-RU"/>
        </w:rPr>
        <w:drawing>
          <wp:anchor distT="0" distB="0" distL="114300" distR="114300" simplePos="0" relativeHeight="251681792" behindDoc="1" locked="0" layoutInCell="1" allowOverlap="1" wp14:anchorId="4D786BB3" wp14:editId="1FC888B9">
            <wp:simplePos x="0" y="0"/>
            <wp:positionH relativeFrom="column">
              <wp:posOffset>361315</wp:posOffset>
            </wp:positionH>
            <wp:positionV relativeFrom="paragraph">
              <wp:posOffset>-2540</wp:posOffset>
            </wp:positionV>
            <wp:extent cx="435610" cy="453390"/>
            <wp:effectExtent l="0" t="0" r="2540" b="3810"/>
            <wp:wrapThrough wrapText="bothSides">
              <wp:wrapPolygon edited="0">
                <wp:start x="0" y="0"/>
                <wp:lineTo x="0" y="20874"/>
                <wp:lineTo x="20781" y="20874"/>
                <wp:lineTo x="20781" y="0"/>
                <wp:lineTo x="0" y="0"/>
              </wp:wrapPolygon>
            </wp:wrapThrough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5610" cy="453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936">
        <w:rPr>
          <w:rStyle w:val="a9"/>
          <w:rFonts w:ascii="Times New Roman" w:hAnsi="Times New Roman" w:cs="Times New Roman"/>
          <w:bCs w:val="0"/>
          <w:sz w:val="28"/>
          <w:szCs w:val="28"/>
        </w:rPr>
        <w:t xml:space="preserve">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m:rPr>
                <m:sty m:val="bi"/>
              </m:rPr>
              <w:rPr>
                <w:rStyle w:val="a9"/>
                <w:rFonts w:ascii="Cambria Math" w:hAnsi="Cambria Math" w:cs="Times New Roman"/>
                <w:sz w:val="28"/>
                <w:szCs w:val="28"/>
              </w:rPr>
              <m:t>3</m:t>
            </m:r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 xml:space="preserve"> </m:t>
            </m:r>
          </m:den>
        </m:f>
      </m:oMath>
      <w:r w:rsidR="00CC6653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,  </w:t>
      </w:r>
      <w:r w:rsidR="002D7936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=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10</m:t>
            </m:r>
          </m:den>
        </m:f>
      </m:oMath>
      <w:r w:rsidR="00CC6653">
        <w:rPr>
          <w:rStyle w:val="a9"/>
          <w:rFonts w:ascii="Times New Roman" w:hAnsi="Times New Roman" w:cs="Times New Roman"/>
          <w:b w:val="0"/>
          <w:sz w:val="28"/>
          <w:szCs w:val="28"/>
        </w:rPr>
        <w:t>,       =</w:t>
      </w:r>
      <w:r w:rsidR="002D7936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100</m:t>
            </m:r>
          </m:den>
        </m:f>
      </m:oMath>
      <w:r w:rsidR="00CC6653">
        <w:rPr>
          <w:rStyle w:val="a9"/>
          <w:rFonts w:ascii="Times New Roman" w:hAnsi="Times New Roman" w:cs="Times New Roman"/>
          <w:b w:val="0"/>
          <w:sz w:val="28"/>
          <w:szCs w:val="28"/>
        </w:rPr>
        <w:t>,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                               </w:t>
      </w:r>
      <w:r w:rsidR="00CC6653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=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Style w:val="a9"/>
                <w:rFonts w:ascii="Cambria Math" w:hAnsi="Cambria Math" w:cs="Times New Roman"/>
                <w:sz w:val="28"/>
                <w:szCs w:val="28"/>
              </w:rPr>
              <m:t>278</m:t>
            </m:r>
          </m:den>
        </m:f>
      </m:oMath>
    </w:p>
    <w:p w:rsidR="00CC6653" w:rsidRDefault="00CC6653" w:rsidP="00774A71">
      <w:pPr>
        <w:spacing w:before="240" w:after="0" w:line="360" w:lineRule="auto"/>
        <w:ind w:firstLine="567"/>
        <w:jc w:val="both"/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</w:pPr>
      <w:r w:rsidRPr="00CC6653"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>Чтобы</w:t>
      </w:r>
      <w:r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 xml:space="preserve"> написать дробь с числителем больше единицы, например,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  <w:r w:rsidR="002D7936"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 xml:space="preserve">                          </w:t>
      </w:r>
      <w:r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>нужно было повторить три раза подряд</w:t>
      </w:r>
      <w:r w:rsidR="002D7936"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 xml:space="preserve">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Style w:val="a9"/>
          <w:rFonts w:ascii="Times New Roman" w:hAnsi="Times New Roman" w:cs="Times New Roman"/>
          <w:b w:val="0"/>
          <w:bCs w:val="0"/>
          <w:sz w:val="28"/>
          <w:szCs w:val="28"/>
        </w:rPr>
        <w:t xml:space="preserve">: </w:t>
      </w:r>
    </w:p>
    <w:p w:rsidR="00C41036" w:rsidRPr="008338A6" w:rsidRDefault="002D7936" w:rsidP="008338A6">
      <w:pPr>
        <w:spacing w:before="240" w:after="0" w:line="360" w:lineRule="auto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3BAD2300" wp14:editId="7C24855F">
                <wp:simplePos x="0" y="0"/>
                <wp:positionH relativeFrom="column">
                  <wp:posOffset>209550</wp:posOffset>
                </wp:positionH>
                <wp:positionV relativeFrom="paragraph">
                  <wp:posOffset>34290</wp:posOffset>
                </wp:positionV>
                <wp:extent cx="1503045" cy="476250"/>
                <wp:effectExtent l="0" t="0" r="1905" b="0"/>
                <wp:wrapThrough wrapText="bothSides">
                  <wp:wrapPolygon edited="0">
                    <wp:start x="0" y="0"/>
                    <wp:lineTo x="0" y="20736"/>
                    <wp:lineTo x="6570" y="20736"/>
                    <wp:lineTo x="21354" y="20736"/>
                    <wp:lineTo x="21354" y="0"/>
                    <wp:lineTo x="7665" y="0"/>
                    <wp:lineTo x="0" y="0"/>
                  </wp:wrapPolygon>
                </wp:wrapThrough>
                <wp:docPr id="34" name="Группа 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03045" cy="476250"/>
                          <a:chOff x="0" y="0"/>
                          <a:chExt cx="1503431" cy="476835"/>
                        </a:xfrm>
                      </wpg:grpSpPr>
                      <pic:pic xmlns:pic="http://schemas.openxmlformats.org/drawingml/2006/picture">
                        <pic:nvPicPr>
                          <pic:cNvPr id="31" name="Рисунок 31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0494" cy="465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Рисунок 32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88054" y="11220"/>
                            <a:ext cx="510494" cy="465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" name="Рисунок 33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92938" y="11220"/>
                            <a:ext cx="510493" cy="4656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Группа 34" o:spid="_x0000_s1026" style="position:absolute;margin-left:16.5pt;margin-top:2.7pt;width:118.35pt;height:37.5pt;z-index:251689984" coordsize="15034,47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31" o:spid="_x0000_s1027" type="#_x0000_t75" style="position:absolute;width:5104;height:4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JrSPFAAAA2wAAAA8AAABkcnMvZG93bnJldi54bWxEj0FrAjEUhO8F/0N4gpdSsyqIbI2irYUK&#10;PbjaS2+PzXN3cfMSkqjrvzdCweMwM98w82VnWnEhHxrLCkbDDARxaXXDlYLfw9fbDESIyBpby6Tg&#10;RgGWi97LHHNtr1zQZR8rkSAcclRQx+hyKUNZk8EwtI44eUfrDcYkfSW1x2uCm1aOs2wqDTacFmp0&#10;9FFTedqfjYKV20x37me2PhWvxd/neFvd/Gan1KDfrd5BROriM/zf/tYKJiN4fEk/QC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ia0jxQAAANsAAAAPAAAAAAAAAAAAAAAA&#10;AJ8CAABkcnMvZG93bnJldi54bWxQSwUGAAAAAAQABAD3AAAAkQMAAAAA&#10;">
                  <v:imagedata r:id="rId32" o:title=""/>
                  <v:path arrowok="t"/>
                </v:shape>
                <v:shape id="Рисунок 32" o:spid="_x0000_s1028" type="#_x0000_t75" style="position:absolute;left:4880;top:112;width:5105;height:4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9bM1TFAAAA2wAAAA8AAABkcnMvZG93bnJldi54bWxEj0FrAjEUhO9C/0N4BS9Ss11BZDWKbS20&#10;4MG1vfT22Dx3FzcvIYm6/ntTEDwOM/MNs1j1phNn8qG1rOB1nIEgrqxuuVbw+/P5MgMRIrLGzjIp&#10;uFKA1fJpsMBC2wuXdN7HWiQIhwIVNDG6QspQNWQwjK0jTt7BeoMxSV9L7fGS4KaTeZZNpcGW00KD&#10;jt4bqo77k1Gwdpvpzm1nb8dyVP595N/11W92Sg2f+/UcRKQ+PsL39pdWMMnh/0v6AXJ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WzNUxQAAANsAAAAPAAAAAAAAAAAAAAAA&#10;AJ8CAABkcnMvZG93bnJldi54bWxQSwUGAAAAAAQABAD3AAAAkQMAAAAA&#10;">
                  <v:imagedata r:id="rId32" o:title=""/>
                  <v:path arrowok="t"/>
                </v:shape>
                <v:shape id="Рисунок 33" o:spid="_x0000_s1029" type="#_x0000_t75" style="position:absolute;left:9929;top:112;width:5105;height:4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AXls/FAAAA2wAAAA8AAABkcnMvZG93bnJldi54bWxEj09rAjEUxO8Fv0N4Qi+lZlUQ2RrFfwUL&#10;HlzbS2+PzXN3cfMSkqjrtzcFocdhZn7DzBadacWVfGgsKxgOMhDEpdUNVwp+vj/fpyBCRNbYWiYF&#10;dwqwmPdeZphre+OCrsdYiQThkKOCOkaXSxnKmgyGgXXEyTtZbzAm6SupPd4S3LRylGUTabDhtFCj&#10;o3VN5fl4MQqWbjs5uP10dS7eit/N6Ku6++1Bqdd+t/wAEamL/+Fne6cVjMfw9yX9ADl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F5bPxQAAANsAAAAPAAAAAAAAAAAAAAAA&#10;AJ8CAABkcnMvZG93bnJldi54bWxQSwUGAAAAAAQABAD3AAAAkQMAAAAA&#10;">
                  <v:imagedata r:id="rId32" o:title=""/>
                  <v:path arrowok="t"/>
                </v:shape>
                <w10:wrap type="through"/>
              </v:group>
            </w:pict>
          </mc:Fallback>
        </mc:AlternateContent>
      </w:r>
      <w:r w:rsidR="00CC6653" w:rsidRPr="002D7936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= 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Style w:val="a9"/>
          <w:rFonts w:ascii="Times New Roman" w:eastAsiaTheme="minorEastAsia" w:hAnsi="Times New Roman" w:cs="Times New Roman"/>
          <w:b w:val="0"/>
          <w:sz w:val="28"/>
          <w:szCs w:val="28"/>
        </w:rPr>
        <w:t xml:space="preserve">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(+)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(+)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sz w:val="28"/>
                <w:szCs w:val="28"/>
              </w:rPr>
            </m:ctrlPr>
          </m:fPr>
          <m:num>
            <m:r>
              <m:rPr>
                <m:sty m:val="p"/>
              </m:rPr>
              <w:rPr>
                <w:rStyle w:val="a9"/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m:rPr>
                <m:sty m:val="p"/>
              </m:rPr>
              <w:rPr>
                <w:rStyle w:val="a9"/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=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</w:p>
    <w:p w:rsidR="00774A71" w:rsidRPr="007D04A1" w:rsidRDefault="00774A71" w:rsidP="00774A7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32"/>
          <w:szCs w:val="28"/>
        </w:rPr>
      </w:pPr>
      <w:r w:rsidRPr="00774A71">
        <w:rPr>
          <w:rStyle w:val="a9"/>
          <w:rFonts w:ascii="Times New Roman" w:hAnsi="Times New Roman" w:cs="Times New Roman"/>
          <w:b w:val="0"/>
          <w:sz w:val="28"/>
          <w:szCs w:val="28"/>
        </w:rPr>
        <w:t>Для некоторых, наиболее употребительных дробных чисел имелись ос</w:t>
      </w:r>
      <w:r w:rsidRPr="00774A71">
        <w:rPr>
          <w:rStyle w:val="a9"/>
          <w:rFonts w:ascii="Times New Roman" w:hAnsi="Times New Roman" w:cs="Times New Roman"/>
          <w:b w:val="0"/>
          <w:sz w:val="28"/>
          <w:szCs w:val="28"/>
        </w:rPr>
        <w:t>о</w:t>
      </w:r>
      <w:r w:rsidRPr="00774A71">
        <w:rPr>
          <w:rStyle w:val="a9"/>
          <w:rFonts w:ascii="Times New Roman" w:hAnsi="Times New Roman" w:cs="Times New Roman"/>
          <w:b w:val="0"/>
          <w:sz w:val="28"/>
          <w:szCs w:val="28"/>
        </w:rPr>
        <w:t>бые знаки: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431D26" w:rsidRPr="007D04A1" w:rsidRDefault="00431D26" w:rsidP="00774A7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32"/>
          <w:szCs w:val="28"/>
        </w:rPr>
      </w:pPr>
    </w:p>
    <w:p w:rsidR="00947E76" w:rsidRPr="007D04A1" w:rsidRDefault="00947E76" w:rsidP="00774A7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32"/>
          <w:szCs w:val="28"/>
        </w:rPr>
      </w:pPr>
    </w:p>
    <w:p w:rsidR="00947E76" w:rsidRPr="007D04A1" w:rsidRDefault="00947E76" w:rsidP="00774A71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32"/>
          <w:szCs w:val="28"/>
        </w:rPr>
      </w:pPr>
    </w:p>
    <w:p w:rsidR="007D04A1" w:rsidRDefault="007D04A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251693056" behindDoc="1" locked="0" layoutInCell="1" allowOverlap="1">
                <wp:simplePos x="0" y="0"/>
                <wp:positionH relativeFrom="column">
                  <wp:posOffset>261777</wp:posOffset>
                </wp:positionH>
                <wp:positionV relativeFrom="paragraph">
                  <wp:posOffset>39931</wp:posOffset>
                </wp:positionV>
                <wp:extent cx="4043548" cy="1839026"/>
                <wp:effectExtent l="0" t="0" r="0" b="8890"/>
                <wp:wrapNone/>
                <wp:docPr id="3" name="Группа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043548" cy="1839026"/>
                          <a:chOff x="0" y="0"/>
                          <a:chExt cx="4043548" cy="1839026"/>
                        </a:xfrm>
                      </wpg:grpSpPr>
                      <wps:wsp>
                        <wps:cNvPr id="11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5626"/>
                            <a:ext cx="774700" cy="18034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31D26" w:rsidRDefault="00431D26" w:rsidP="00431D26">
                              <w:r>
                                <w:rPr>
                                  <w:noProof/>
                                  <w:lang w:eastAsia="ru-RU"/>
                                </w:rPr>
                                <w:drawing>
                                  <wp:inline distT="0" distB="0" distL="0" distR="0" wp14:anchorId="08B64F6A" wp14:editId="55114BAE">
                                    <wp:extent cx="490627" cy="247650"/>
                                    <wp:effectExtent l="0" t="0" r="5080" b="0"/>
                                    <wp:docPr id="6" name="Рисунок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3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93917" cy="249311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431D26" w:rsidRDefault="00431D26" w:rsidP="00431D26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  <w:lang w:eastAsia="ru-RU"/>
                                </w:rPr>
                                <w:drawing>
                                  <wp:inline distT="0" distB="0" distL="0" distR="0" wp14:anchorId="13913891" wp14:editId="4533CACC">
                                    <wp:extent cx="298450" cy="247650"/>
                                    <wp:effectExtent l="0" t="0" r="6350" b="0"/>
                                    <wp:docPr id="8" name="Рисунок 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8450" cy="2476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431D26" w:rsidRDefault="00431D26" w:rsidP="00431D26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  <w:lang w:eastAsia="ru-RU"/>
                                </w:rPr>
                                <w:drawing>
                                  <wp:inline distT="0" distB="0" distL="0" distR="0" wp14:anchorId="6EF7CFD2" wp14:editId="33EC91B8">
                                    <wp:extent cx="582930" cy="312074"/>
                                    <wp:effectExtent l="0" t="0" r="7620" b="0"/>
                                    <wp:docPr id="9" name="Рисунок 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2930" cy="31207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:rsidR="00431D26" w:rsidRDefault="00431D26" w:rsidP="00431D26">
                              <w:pPr>
                                <w:jc w:val="center"/>
                              </w:pPr>
                              <w:r>
                                <w:rPr>
                                  <w:noProof/>
                                  <w:lang w:eastAsia="ru-RU"/>
                                </w:rPr>
                                <w:drawing>
                                  <wp:inline distT="0" distB="0" distL="0" distR="0" wp14:anchorId="159EFF03" wp14:editId="0FA9CE4A">
                                    <wp:extent cx="582930" cy="397873"/>
                                    <wp:effectExtent l="0" t="0" r="7620" b="2540"/>
                                    <wp:docPr id="10" name="Рисунок 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>
                                            <a:blip r:embed="rId3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582930" cy="39787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" name="Надпись 2"/>
                        <wps:cNvSpPr txBox="1">
                          <a:spLocks noChangeArrowheads="1"/>
                        </wps:cNvSpPr>
                        <wps:spPr bwMode="auto">
                          <a:xfrm>
                            <a:off x="843148" y="0"/>
                            <a:ext cx="3200400" cy="18034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431D26" w:rsidRPr="00CE23FE" w:rsidRDefault="003B4CE5" w:rsidP="00431D26">
                              <w:pPr>
                                <w:rPr>
                                  <w:rFonts w:ascii="Cambria Math" w:hAnsi="Cambria Math" w:cs="Times New Roman"/>
                                  <w:sz w:val="24"/>
                                  <w:szCs w:val="28"/>
                                  <w:oMath/>
                                </w:rPr>
                              </w:pPr>
                              <m:oMath>
                                <m:f>
                                  <m:fPr>
                                    <m:ctrlPr>
                                      <w:rPr>
                                        <w:rStyle w:val="a9"/>
                                        <w:rFonts w:ascii="Cambria Math" w:hAnsi="Cambria Math" w:cs="Times New Roman"/>
                                        <w:b w:val="0"/>
                                        <w:bCs w:val="0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Style w:val="a9"/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w:rPr>
                                        <w:rStyle w:val="a9"/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2</m:t>
                                    </m:r>
                                  </m:den>
                                </m:f>
                              </m:oMath>
                              <w:r w:rsidR="00CE23FE">
                                <w:rPr>
                                  <w:rFonts w:eastAsiaTheme="minorEastAsia"/>
                                  <w:sz w:val="24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431D26" w:rsidRPr="00CE23FE" w:rsidRDefault="003B4CE5" w:rsidP="00431D26">
                              <w:pPr>
                                <w:rPr>
                                  <w:rFonts w:ascii="Times New Roman" w:hAnsi="Times New Roman" w:cs="Times New Roman"/>
                                  <w:sz w:val="24"/>
                                  <w:szCs w:val="28"/>
                                </w:rPr>
                              </w:pP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1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4</m:t>
                                    </m:r>
                                  </m:den>
                                </m:f>
                              </m:oMath>
                              <w:r w:rsidR="00CE23FE">
                                <w:rPr>
                                  <w:rFonts w:ascii="Times New Roman" w:eastAsiaTheme="minorEastAsia" w:hAnsi="Times New Roman" w:cs="Times New Roman"/>
                                  <w:sz w:val="24"/>
                                  <w:szCs w:val="28"/>
                                </w:rPr>
                                <w:t xml:space="preserve"> </w:t>
                              </w:r>
                            </w:p>
                            <w:p w:rsidR="00431D26" w:rsidRPr="00CE23FE" w:rsidRDefault="003B4CE5" w:rsidP="00431D26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eastAsiaTheme="minorEastAsia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eastAsiaTheme="minorEastAsia" w:hAnsi="Cambria Math" w:cs="Times New Roman"/>
                                        <w:sz w:val="28"/>
                                        <w:szCs w:val="28"/>
                                      </w:rPr>
                                      <m:t>2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eastAsiaTheme="minorEastAsia" w:hAnsi="Cambria Math" w:cs="Times New Roman"/>
                                        <w:sz w:val="28"/>
                                        <w:szCs w:val="28"/>
                                      </w:rPr>
                                      <m:t>3</m:t>
                                    </m:r>
                                  </m:den>
                                </m:f>
                              </m:oMath>
                              <w:r w:rsidR="00CE23FE" w:rsidRPr="00CE23FE">
                                <w:rPr>
                                  <w:rFonts w:ascii="Times New Roman" w:eastAsiaTheme="minorEastAsia" w:hAnsi="Times New Roman" w:cs="Times New Roman"/>
                                  <w:sz w:val="28"/>
                                  <w:szCs w:val="28"/>
                                </w:rPr>
                                <w:t xml:space="preserve">   (третья часть от двух чисел)</w:t>
                              </w:r>
                            </w:p>
                            <w:p w:rsidR="00431D26" w:rsidRPr="00CE23FE" w:rsidRDefault="003B4CE5" w:rsidP="00431D26">
                              <w:pPr>
                                <w:rPr>
                                  <w:rFonts w:ascii="Times New Roman" w:hAnsi="Times New Roman" w:cs="Times New Roman"/>
                                  <w:sz w:val="28"/>
                                  <w:szCs w:val="28"/>
                                </w:rPr>
                              </w:pPr>
                              <m:oMath>
                                <m:f>
                                  <m:fPr>
                                    <m:ctrlPr>
                                      <w:rPr>
                                        <w:rFonts w:ascii="Cambria Math" w:hAnsi="Cambria Math" w:cs="Times New Roman"/>
                                        <w:i/>
                                        <w:sz w:val="28"/>
                                        <w:szCs w:val="28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3</m:t>
                                    </m:r>
                                  </m:num>
                                  <m:den>
                                    <m:r>
                                      <w:rPr>
                                        <w:rFonts w:ascii="Cambria Math" w:hAnsi="Cambria Math" w:cs="Times New Roman"/>
                                        <w:sz w:val="28"/>
                                        <w:szCs w:val="28"/>
                                      </w:rPr>
                                      <m:t>4</m:t>
                                    </m:r>
                                  </m:den>
                                </m:f>
                              </m:oMath>
                              <w:r w:rsidR="00CE23FE">
                                <w:rPr>
                                  <w:rFonts w:ascii="Times New Roman" w:eastAsiaTheme="minorEastAsia" w:hAnsi="Times New Roman" w:cs="Times New Roman"/>
                                  <w:sz w:val="24"/>
                                  <w:szCs w:val="28"/>
                                </w:rPr>
                                <w:t xml:space="preserve">  </w:t>
                              </w:r>
                              <w:r w:rsidR="00CE23FE" w:rsidRPr="00CE23FE">
                                <w:rPr>
                                  <w:rFonts w:ascii="Times New Roman" w:eastAsiaTheme="minorEastAsia" w:hAnsi="Times New Roman" w:cs="Times New Roman"/>
                                  <w:sz w:val="28"/>
                                  <w:szCs w:val="28"/>
                                </w:rPr>
                                <w:t>(четвёртая часть от трёх целых)</w:t>
                              </w:r>
                            </w:p>
                            <w:p w:rsidR="00431D26" w:rsidRDefault="00431D26" w:rsidP="00431D26"/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Группа 3" o:spid="_x0000_s1028" style="position:absolute;left:0;text-align:left;margin-left:20.6pt;margin-top:3.15pt;width:318.4pt;height:144.8pt;z-index:-251623424" coordsize="40435,183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">
                <v:shape id="_x0000_s1029" type="#_x0000_t202" style="position:absolute;top:356;width:7747;height:180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1e5sAA&#10;AADbAAAADwAAAGRycy9kb3ducmV2LnhtbERPzWrCQBC+C32HZQpepG4UjW10E6pQ8WrqA4zZMQlm&#10;Z0N2a+LbdwXB23x8v7PJBtOIG3WutqxgNo1AEBdW11wqOP3+fHyCcB5ZY2OZFNzJQZa+jTaYaNvz&#10;kW65L0UIYZeggsr7NpHSFRUZdFPbEgfuYjuDPsCulLrDPoSbRs6jKJYGaw4NFba0q6i45n9GweXQ&#10;T5Zf/XnvT6vjIt5ivTrbu1Lj9+F7DcLT4F/ip/ugw/wZPH4JB8j0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i1e5sAAAADbAAAADwAAAAAAAAAAAAAAAACYAgAAZHJzL2Rvd25y&#10;ZXYueG1sUEsFBgAAAAAEAAQA9QAAAIUDAAAAAA==&#10;" stroked="f">
                  <v:textbox>
                    <w:txbxContent>
                      <w:p w:rsidR="00431D26" w:rsidRDefault="00431D26" w:rsidP="00431D26"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 wp14:anchorId="08B64F6A" wp14:editId="55114BAE">
                              <wp:extent cx="490627" cy="247650"/>
                              <wp:effectExtent l="0" t="0" r="5080" b="0"/>
                              <wp:docPr id="6" name="Рисунок 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37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93917" cy="249311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431D26" w:rsidRDefault="00431D26" w:rsidP="00431D26">
                        <w:pPr>
                          <w:jc w:val="center"/>
                        </w:pPr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 wp14:anchorId="13913891" wp14:editId="4533CACC">
                              <wp:extent cx="298450" cy="247650"/>
                              <wp:effectExtent l="0" t="0" r="6350" b="0"/>
                              <wp:docPr id="8" name="Рисунок 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8450" cy="2476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431D26" w:rsidRDefault="00431D26" w:rsidP="00431D26">
                        <w:pPr>
                          <w:jc w:val="center"/>
                        </w:pPr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 wp14:anchorId="6EF7CFD2" wp14:editId="33EC91B8">
                              <wp:extent cx="582930" cy="312074"/>
                              <wp:effectExtent l="0" t="0" r="7620" b="0"/>
                              <wp:docPr id="9" name="Рисунок 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2930" cy="31207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:rsidR="00431D26" w:rsidRDefault="00431D26" w:rsidP="00431D26">
                        <w:pPr>
                          <w:jc w:val="center"/>
                        </w:pPr>
                        <w:r>
                          <w:rPr>
                            <w:noProof/>
                            <w:lang w:eastAsia="ru-RU"/>
                          </w:rPr>
                          <w:drawing>
                            <wp:inline distT="0" distB="0" distL="0" distR="0" wp14:anchorId="159EFF03" wp14:editId="0FA9CE4A">
                              <wp:extent cx="582930" cy="397873"/>
                              <wp:effectExtent l="0" t="0" r="7620" b="2540"/>
                              <wp:docPr id="10" name="Рисунок 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>
                                      <a:blip r:embed="rId40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82930" cy="397873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_x0000_s1030" type="#_x0000_t202" style="position:absolute;left:8431;width:32004;height:180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0xwLwA&#10;AADbAAAADwAAAGRycy9kb3ducmV2LnhtbERPSwrCMBDdC94hjOBGNFX8VqOooLj1c4CxGdtiMylN&#10;tPX2ZiG4fLz/atOYQrypcrllBcNBBII4sTrnVMHteujPQTiPrLGwTAo+5GCzbrdWGGtb85neF5+K&#10;EMIuRgWZ92UspUsyMugGtiQO3MNWBn2AVSp1hXUIN4UcRdFUGsw5NGRY0j6j5Hl5GQWPU92bLOr7&#10;0d9m5/F0h/nsbj9KdTvNdgnCU+P/4p/7pBWMwvrwJfwAuf4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DDTHAvAAAANsAAAAPAAAAAAAAAAAAAAAAAJgCAABkcnMvZG93bnJldi54&#10;bWxQSwUGAAAAAAQABAD1AAAAgQMAAAAA&#10;" stroked="f">
                  <v:textbox>
                    <w:txbxContent>
                      <w:p w:rsidR="00431D26" w:rsidRPr="00CE23FE" w:rsidRDefault="00366BAE" w:rsidP="00431D26">
                        <w:pPr>
                          <w:rPr>
                            <w:rFonts w:ascii="Cambria Math" w:hAnsi="Cambria Math" w:cs="Times New Roman"/>
                            <w:sz w:val="24"/>
                            <w:szCs w:val="28"/>
                            <w:oMath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Style w:val="a9"/>
                                  <w:rFonts w:ascii="Cambria Math" w:hAnsi="Cambria Math" w:cs="Times New Roman"/>
                                  <w:b w:val="0"/>
                                  <w:bCs w:val="0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Style w:val="a9"/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Style w:val="a9"/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2</m:t>
                              </m:r>
                            </m:den>
                          </m:f>
                        </m:oMath>
                        <w:r w:rsidR="00CE23FE">
                          <w:rPr>
                            <w:rFonts w:eastAsiaTheme="minorEastAsia"/>
                            <w:sz w:val="24"/>
                            <w:szCs w:val="28"/>
                          </w:rPr>
                          <w:t xml:space="preserve"> </w:t>
                        </w:r>
                      </w:p>
                      <w:p w:rsidR="00431D26" w:rsidRPr="00CE23FE" w:rsidRDefault="00366BAE" w:rsidP="00431D26">
                        <w:pPr>
                          <w:rPr>
                            <w:rFonts w:ascii="Times New Roman" w:hAnsi="Times New Roman" w:cs="Times New Roman"/>
                            <w:sz w:val="24"/>
                            <w:szCs w:val="28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1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4</m:t>
                              </m:r>
                            </m:den>
                          </m:f>
                        </m:oMath>
                        <w:r w:rsidR="00CE23FE">
                          <w:rPr>
                            <w:rFonts w:ascii="Times New Roman" w:eastAsiaTheme="minorEastAsia" w:hAnsi="Times New Roman" w:cs="Times New Roman"/>
                            <w:sz w:val="24"/>
                            <w:szCs w:val="28"/>
                          </w:rPr>
                          <w:t xml:space="preserve"> </w:t>
                        </w:r>
                      </w:p>
                      <w:p w:rsidR="00431D26" w:rsidRPr="00CE23FE" w:rsidRDefault="00366BAE" w:rsidP="00431D26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eastAsiaTheme="minorEastAsia" w:hAnsi="Cambria Math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eastAsiaTheme="minorEastAsia" w:hAnsi="Cambria Math" w:cs="Times New Roman"/>
                                  <w:sz w:val="28"/>
                                  <w:szCs w:val="28"/>
                                </w:rPr>
                                <m:t>2</m:t>
                              </m:r>
                            </m:num>
                            <m:den>
                              <m:r>
                                <w:rPr>
                                  <w:rFonts w:ascii="Cambria Math" w:eastAsiaTheme="minorEastAsia" w:hAnsi="Cambria Math" w:cs="Times New Roman"/>
                                  <w:sz w:val="28"/>
                                  <w:szCs w:val="28"/>
                                </w:rPr>
                                <m:t>3</m:t>
                              </m:r>
                            </m:den>
                          </m:f>
                        </m:oMath>
                        <w:r w:rsidR="00CE23FE" w:rsidRPr="00CE23FE">
                          <w:rPr>
                            <w:rFonts w:ascii="Times New Roman" w:eastAsiaTheme="minorEastAsia" w:hAnsi="Times New Roman" w:cs="Times New Roman"/>
                            <w:sz w:val="28"/>
                            <w:szCs w:val="28"/>
                          </w:rPr>
                          <w:t xml:space="preserve">   (третья часть от двух чисел)</w:t>
                        </w:r>
                      </w:p>
                      <w:p w:rsidR="00431D26" w:rsidRPr="00CE23FE" w:rsidRDefault="00366BAE" w:rsidP="00431D26">
                        <w:pPr>
                          <w:rPr>
                            <w:rFonts w:ascii="Times New Roman" w:hAnsi="Times New Roman" w:cs="Times New Roman"/>
                            <w:sz w:val="28"/>
                            <w:szCs w:val="28"/>
                          </w:rPr>
                        </w:pPr>
                        <m:oMath>
                          <m:f>
                            <m:fPr>
                              <m:ctrlPr>
                                <w:rPr>
                                  <w:rFonts w:ascii="Cambria Math" w:hAnsi="Cambria Math" w:cs="Times New Roman"/>
                                  <w:i/>
                                  <w:sz w:val="28"/>
                                  <w:szCs w:val="28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3</m:t>
                              </m:r>
                            </m:num>
                            <m:den>
                              <m:r>
                                <w:rPr>
                                  <w:rFonts w:ascii="Cambria Math" w:hAnsi="Cambria Math" w:cs="Times New Roman"/>
                                  <w:sz w:val="28"/>
                                  <w:szCs w:val="28"/>
                                </w:rPr>
                                <m:t>4</m:t>
                              </m:r>
                            </m:den>
                          </m:f>
                        </m:oMath>
                        <w:r w:rsidR="00CE23FE">
                          <w:rPr>
                            <w:rFonts w:ascii="Times New Roman" w:eastAsiaTheme="minorEastAsia" w:hAnsi="Times New Roman" w:cs="Times New Roman"/>
                            <w:sz w:val="24"/>
                            <w:szCs w:val="28"/>
                          </w:rPr>
                          <w:t xml:space="preserve">  </w:t>
                        </w:r>
                        <w:r w:rsidR="00CE23FE" w:rsidRPr="00CE23FE">
                          <w:rPr>
                            <w:rFonts w:ascii="Times New Roman" w:eastAsiaTheme="minorEastAsia" w:hAnsi="Times New Roman" w:cs="Times New Roman"/>
                            <w:sz w:val="28"/>
                            <w:szCs w:val="28"/>
                          </w:rPr>
                          <w:t>(четвёртая часть от трёх целых)</w:t>
                        </w:r>
                      </w:p>
                      <w:p w:rsidR="00431D26" w:rsidRDefault="00431D26" w:rsidP="00431D26"/>
                    </w:txbxContent>
                  </v:textbox>
                </v:shape>
              </v:group>
            </w:pict>
          </mc:Fallback>
        </mc:AlternateContent>
      </w:r>
    </w:p>
    <w:p w:rsidR="007D04A1" w:rsidRDefault="007D04A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7D04A1" w:rsidRDefault="007D04A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7D04A1" w:rsidRDefault="007D04A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7D04A1" w:rsidRDefault="007D04A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7D04A1" w:rsidRDefault="007D04A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7D04A1" w:rsidRDefault="007D04A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</w:p>
    <w:p w:rsidR="00CE0E56" w:rsidRDefault="00CE0E56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CE0E56">
        <w:rPr>
          <w:rStyle w:val="a9"/>
          <w:rFonts w:ascii="Times New Roman" w:eastAsiaTheme="minorEastAsia" w:hAnsi="Times New Roman" w:cs="Times New Roman"/>
          <w:b w:val="0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267A5FD" wp14:editId="0D57DA97">
                <wp:simplePos x="0" y="0"/>
                <wp:positionH relativeFrom="column">
                  <wp:posOffset>-114935</wp:posOffset>
                </wp:positionH>
                <wp:positionV relativeFrom="paragraph">
                  <wp:posOffset>594360</wp:posOffset>
                </wp:positionV>
                <wp:extent cx="3727450" cy="609600"/>
                <wp:effectExtent l="0" t="0" r="6350" b="0"/>
                <wp:wrapNone/>
                <wp:docPr id="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7450" cy="609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E0E56" w:rsidRDefault="00CE0E56"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7363A6A5" wp14:editId="50FD0226">
                                  <wp:extent cx="3562350" cy="529812"/>
                                  <wp:effectExtent l="0" t="0" r="0" b="3810"/>
                                  <wp:docPr id="39" name="Рисунок 3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4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575427" cy="5317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-9.05pt;margin-top:46.8pt;width:293.5pt;height:48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" stroked="f">
                <v:textbox>
                  <w:txbxContent>
                    <w:p w:rsidR="00CE0E56" w:rsidRDefault="00CE0E56">
                      <w:r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7363A6A5" wp14:editId="50FD0226">
                            <wp:extent cx="3562350" cy="529812"/>
                            <wp:effectExtent l="0" t="0" r="0" b="3810"/>
                            <wp:docPr id="39" name="Рисунок 3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4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575427" cy="5317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CE0E56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Система дробей была неудобна.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Перед нами длинное число, взятое из одного древнеегипетского папируса:</w:t>
      </w:r>
    </w:p>
    <w:p w:rsidR="00774A71" w:rsidRDefault="00774A7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774A71" w:rsidRDefault="00774A7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CE0E56" w:rsidRPr="00F075A7" w:rsidRDefault="00CE0E56" w:rsidP="00F075A7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F075A7">
        <w:rPr>
          <w:rStyle w:val="a9"/>
          <w:rFonts w:ascii="Times New Roman" w:hAnsi="Times New Roman" w:cs="Times New Roman"/>
          <w:b w:val="0"/>
          <w:spacing w:val="-2"/>
          <w:sz w:val="28"/>
          <w:szCs w:val="28"/>
        </w:rPr>
        <w:t xml:space="preserve">Кажется, что здесь записано очень сложная дробь. А тут всего-навсего </w:t>
      </w:r>
      <m:oMath>
        <m:f>
          <m:fPr>
            <m:ctrlPr>
              <w:rPr>
                <w:rStyle w:val="a9"/>
                <w:rFonts w:ascii="Cambria Math" w:hAnsi="Cambria Math" w:cs="Times New Roman"/>
                <w:b w:val="0"/>
                <w:bCs w:val="0"/>
                <w:i/>
                <w:sz w:val="28"/>
                <w:szCs w:val="28"/>
              </w:rPr>
            </m:ctrlPr>
          </m:fPr>
          <m:num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Style w:val="a9"/>
                <w:rFonts w:ascii="Cambria Math" w:hAnsi="Cambria Math" w:cs="Times New Roman"/>
                <w:sz w:val="28"/>
                <w:szCs w:val="28"/>
              </w:rPr>
              <m:t>61</m:t>
            </m:r>
          </m:den>
        </m:f>
      </m:oMath>
      <w:r w:rsidR="00F075A7">
        <w:rPr>
          <w:rStyle w:val="a9"/>
          <w:rFonts w:ascii="Times New Roman" w:eastAsiaTheme="minorEastAsia" w:hAnsi="Times New Roman" w:cs="Times New Roman"/>
          <w:b w:val="0"/>
          <w:sz w:val="28"/>
          <w:szCs w:val="28"/>
        </w:rPr>
        <w:t>.</w:t>
      </w:r>
    </w:p>
    <w:p w:rsidR="00774A71" w:rsidRPr="00450C7B" w:rsidRDefault="00F075A7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F075A7">
        <w:rPr>
          <w:rStyle w:val="a9"/>
          <w:rFonts w:ascii="Times New Roman" w:hAnsi="Times New Roman" w:cs="Times New Roman"/>
          <w:b w:val="0"/>
          <w:sz w:val="28"/>
          <w:szCs w:val="28"/>
        </w:rPr>
        <w:t>Такие действия с дробями придавали египетской математике тяжелове</w:t>
      </w:r>
      <w:r w:rsidRPr="00F075A7">
        <w:rPr>
          <w:rStyle w:val="a9"/>
          <w:rFonts w:ascii="Times New Roman" w:hAnsi="Times New Roman" w:cs="Times New Roman"/>
          <w:b w:val="0"/>
          <w:sz w:val="28"/>
          <w:szCs w:val="28"/>
        </w:rPr>
        <w:t>с</w:t>
      </w:r>
      <w:r w:rsidRPr="00F075A7">
        <w:rPr>
          <w:rStyle w:val="a9"/>
          <w:rFonts w:ascii="Times New Roman" w:hAnsi="Times New Roman" w:cs="Times New Roman"/>
          <w:b w:val="0"/>
          <w:sz w:val="28"/>
          <w:szCs w:val="28"/>
        </w:rPr>
        <w:t>ность и растянутость. В то же время, указанное разложение предполагает определенное математическое искусство, и существуют интересные теории для объяснения того способа, каким египетские специалисты могли получить результаты.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F2101B" w:rsidRPr="00F2101B">
        <w:rPr>
          <w:rStyle w:val="a9"/>
          <w:rFonts w:ascii="Times New Roman" w:hAnsi="Times New Roman" w:cs="Times New Roman"/>
          <w:b w:val="0"/>
          <w:sz w:val="28"/>
          <w:szCs w:val="28"/>
        </w:rPr>
        <w:t>[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3</w:t>
      </w:r>
      <w:r w:rsidR="00F2101B" w:rsidRPr="00450C7B">
        <w:rPr>
          <w:rStyle w:val="a9"/>
          <w:rFonts w:ascii="Times New Roman" w:hAnsi="Times New Roman" w:cs="Times New Roman"/>
          <w:b w:val="0"/>
          <w:sz w:val="28"/>
          <w:szCs w:val="28"/>
        </w:rPr>
        <w:t>]</w:t>
      </w:r>
    </w:p>
    <w:p w:rsidR="00F075A7" w:rsidRDefault="00450C7B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  <w:r w:rsidRPr="00450C7B">
        <w:rPr>
          <w:rStyle w:val="a9"/>
          <w:rFonts w:ascii="Times New Roman" w:hAnsi="Times New Roman" w:cs="Times New Roman"/>
          <w:sz w:val="28"/>
          <w:szCs w:val="28"/>
        </w:rPr>
        <w:t xml:space="preserve">2.6. </w:t>
      </w:r>
      <w:r>
        <w:rPr>
          <w:rStyle w:val="a9"/>
          <w:rFonts w:ascii="Times New Roman" w:hAnsi="Times New Roman" w:cs="Times New Roman"/>
          <w:sz w:val="28"/>
          <w:szCs w:val="28"/>
        </w:rPr>
        <w:t>Математические папирусы</w:t>
      </w:r>
    </w:p>
    <w:p w:rsidR="00450C7B" w:rsidRDefault="00450C7B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Сохранилось несколько математических папирусов времени Среднего царства. Это не научные трактаты, а чисто практические учебники с прим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рами, взятыми из жизни. </w:t>
      </w:r>
    </w:p>
    <w:p w:rsidR="00450C7B" w:rsidRDefault="00450C7B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В папирусе, который хранится сейчас</w:t>
      </w:r>
      <w:r w:rsidR="00614E19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в Британском музее, собрано 84 примера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, в папирусе Музея изобразительных искусств в Москве – 25 прим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ров. Московский папи</w:t>
      </w:r>
      <w:r w:rsidR="00614E19">
        <w:rPr>
          <w:rStyle w:val="a9"/>
          <w:rFonts w:ascii="Times New Roman" w:hAnsi="Times New Roman" w:cs="Times New Roman"/>
          <w:b w:val="0"/>
          <w:sz w:val="28"/>
          <w:szCs w:val="28"/>
        </w:rPr>
        <w:t>рус впервые был издан академиком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В.В. Струве.</w:t>
      </w:r>
    </w:p>
    <w:p w:rsidR="00450C7B" w:rsidRDefault="00450C7B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Среди задач, которые должен был решать ученик, - вычисления вмест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мости амбара, объёма корзины, площади поля, раздел имущества среди наследников и так далее.</w:t>
      </w:r>
    </w:p>
    <w:p w:rsidR="00450C7B" w:rsidRDefault="00450C7B" w:rsidP="00450C7B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Питомец писцовой школы должен был по этим образцам быстро решать часто встречающиеся в жизни задачи. «Не допусти, - говорится в одном 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lastRenderedPageBreak/>
        <w:t>школьном поучении, - чтобы о тебе сказали, что есть такие вещи, которых ты не знаешь».</w:t>
      </w:r>
    </w:p>
    <w:p w:rsidR="00450C7B" w:rsidRDefault="00450C7B" w:rsidP="00450C7B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 w:rsidRPr="00450C7B">
        <w:rPr>
          <w:rStyle w:val="a9"/>
          <w:rFonts w:ascii="Times New Roman" w:hAnsi="Times New Roman" w:cs="Times New Roman"/>
          <w:b w:val="0"/>
          <w:sz w:val="28"/>
          <w:szCs w:val="28"/>
        </w:rPr>
        <w:t>Встречаются в папирусах и задачи-шутки, рассчитанные, очевидно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,</w:t>
      </w:r>
      <w:r w:rsidRPr="00450C7B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н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а особых любителей математики. Одна из них – на нахождение суммы геоме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т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рической прогрессии гласит:</w:t>
      </w:r>
    </w:p>
    <w:p w:rsidR="00450C7B" w:rsidRDefault="00450C7B" w:rsidP="00450C7B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Было 7 домов, в каждом 7 кошек, каждая кошка съела 7 мышей, каждая мышь съела 7 колосков, каждый коло</w:t>
      </w:r>
      <w:r w:rsidR="00614E19">
        <w:rPr>
          <w:rStyle w:val="a9"/>
          <w:rFonts w:ascii="Times New Roman" w:hAnsi="Times New Roman" w:cs="Times New Roman"/>
          <w:b w:val="0"/>
          <w:sz w:val="28"/>
          <w:szCs w:val="28"/>
        </w:rPr>
        <w:t>сок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может дать 7 мер зерна. Найти су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м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му общего числа домов, кошек, мышей, колосьев и мер зерна. Ответ: 19607. Проверка показала, что эта задача была решена правильно.</w:t>
      </w:r>
    </w:p>
    <w:p w:rsidR="00450C7B" w:rsidRPr="00450C7B" w:rsidRDefault="00450C7B" w:rsidP="00450C7B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>На основании математических папирусов учёные установили, что ег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>и</w:t>
      </w: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петские математики умели возводить в 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степень, знали начатки алгебры и д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а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же решали уравнения с двумя неизвестными. Любопытно, что нашему пон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я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тию «икс» (неизвестное) соответствовало египетское слово «куча». Имелось в виду, очевидно, куча зерна, объём которого чаще всего приходилось в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ы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считывать писцам. В области геометрии египетские математики также д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о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стигли </w:t>
      </w:r>
      <w:proofErr w:type="gramStart"/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немалого</w:t>
      </w:r>
      <w:proofErr w:type="gramEnd"/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. Они умели вычислять площадь треугольника, объём ус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е</w:t>
      </w:r>
      <w:r w:rsidR="004D2DA2">
        <w:rPr>
          <w:rStyle w:val="a9"/>
          <w:rFonts w:ascii="Times New Roman" w:hAnsi="Times New Roman" w:cs="Times New Roman"/>
          <w:b w:val="0"/>
          <w:sz w:val="28"/>
          <w:szCs w:val="28"/>
        </w:rPr>
        <w:t>чённой пирамиды и цилиндра, поверхность полушария и решали другие сложные для своего времени задачи.</w:t>
      </w:r>
      <w:r w:rsidR="00E838DB" w:rsidRPr="00E838DB"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  <w:r w:rsidR="00E838DB" w:rsidRPr="00F2101B">
        <w:rPr>
          <w:rStyle w:val="a9"/>
          <w:rFonts w:ascii="Times New Roman" w:hAnsi="Times New Roman" w:cs="Times New Roman"/>
          <w:b w:val="0"/>
          <w:sz w:val="28"/>
          <w:szCs w:val="28"/>
        </w:rPr>
        <w:t>[</w:t>
      </w:r>
      <w:r w:rsidR="00E838DB">
        <w:rPr>
          <w:rStyle w:val="a9"/>
          <w:rFonts w:ascii="Times New Roman" w:hAnsi="Times New Roman" w:cs="Times New Roman"/>
          <w:b w:val="0"/>
          <w:sz w:val="28"/>
          <w:szCs w:val="28"/>
        </w:rPr>
        <w:t>3</w:t>
      </w:r>
      <w:r w:rsidR="00E838DB" w:rsidRPr="00450C7B">
        <w:rPr>
          <w:rStyle w:val="a9"/>
          <w:rFonts w:ascii="Times New Roman" w:hAnsi="Times New Roman" w:cs="Times New Roman"/>
          <w:b w:val="0"/>
          <w:sz w:val="28"/>
          <w:szCs w:val="28"/>
        </w:rPr>
        <w:t>]</w:t>
      </w:r>
    </w:p>
    <w:p w:rsidR="00450C7B" w:rsidRPr="00450C7B" w:rsidRDefault="00450C7B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b w:val="0"/>
          <w:sz w:val="28"/>
          <w:szCs w:val="28"/>
        </w:rPr>
      </w:pPr>
      <w:r>
        <w:rPr>
          <w:rStyle w:val="a9"/>
          <w:rFonts w:ascii="Times New Roman" w:hAnsi="Times New Roman" w:cs="Times New Roman"/>
          <w:b w:val="0"/>
          <w:sz w:val="28"/>
          <w:szCs w:val="28"/>
        </w:rPr>
        <w:t xml:space="preserve"> </w:t>
      </w:r>
    </w:p>
    <w:p w:rsidR="00450C7B" w:rsidRPr="00450C7B" w:rsidRDefault="00450C7B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774A71" w:rsidRDefault="00774A7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774A71" w:rsidRDefault="00774A71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4007A6" w:rsidRDefault="004007A6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4007A6" w:rsidRDefault="004007A6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4007A6" w:rsidRDefault="004007A6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4007A6" w:rsidRDefault="004007A6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4007A6" w:rsidRDefault="004007A6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4007A6" w:rsidRDefault="004007A6" w:rsidP="00F505D0">
      <w:pPr>
        <w:pStyle w:val="a8"/>
        <w:spacing w:before="240" w:after="0" w:line="360" w:lineRule="auto"/>
        <w:ind w:left="0" w:firstLine="567"/>
        <w:jc w:val="both"/>
        <w:rPr>
          <w:rStyle w:val="a9"/>
          <w:rFonts w:ascii="Times New Roman" w:hAnsi="Times New Roman" w:cs="Times New Roman"/>
          <w:sz w:val="28"/>
          <w:szCs w:val="28"/>
        </w:rPr>
      </w:pPr>
    </w:p>
    <w:p w:rsidR="0054715B" w:rsidRDefault="0054715B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E838DB" w:rsidRDefault="00E838DB" w:rsidP="00B6737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F33A2" w:rsidRPr="00C406F9" w:rsidRDefault="002C76B3" w:rsidP="00C406F9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C406F9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="00D87145" w:rsidRPr="00C406F9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C406F9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C406F9">
        <w:rPr>
          <w:rFonts w:ascii="Times New Roman" w:hAnsi="Times New Roman" w:cs="Times New Roman"/>
          <w:b/>
          <w:sz w:val="28"/>
          <w:szCs w:val="28"/>
        </w:rPr>
        <w:t xml:space="preserve">. </w:t>
      </w:r>
      <w:r w:rsidR="005153A9" w:rsidRPr="00C406F9"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</w:p>
    <w:p w:rsidR="00D87145" w:rsidRPr="00BC578E" w:rsidRDefault="00C406F9" w:rsidP="00BC578E">
      <w:pPr>
        <w:spacing w:before="240"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BC578E">
        <w:rPr>
          <w:rFonts w:ascii="Times New Roman" w:hAnsi="Times New Roman" w:cs="Times New Roman"/>
          <w:b/>
          <w:sz w:val="28"/>
          <w:szCs w:val="28"/>
        </w:rPr>
        <w:t>3</w:t>
      </w:r>
      <w:r w:rsidR="00D87145" w:rsidRPr="00BC578E">
        <w:rPr>
          <w:rFonts w:ascii="Times New Roman" w:hAnsi="Times New Roman" w:cs="Times New Roman"/>
          <w:b/>
          <w:sz w:val="28"/>
          <w:szCs w:val="28"/>
        </w:rPr>
        <w:t xml:space="preserve">.1. Результаты </w:t>
      </w:r>
      <w:r w:rsidR="00027507">
        <w:rPr>
          <w:rFonts w:ascii="Times New Roman" w:hAnsi="Times New Roman" w:cs="Times New Roman"/>
          <w:b/>
          <w:sz w:val="28"/>
          <w:szCs w:val="28"/>
        </w:rPr>
        <w:t>решения задач</w:t>
      </w:r>
      <w:r w:rsidR="00D87145" w:rsidRPr="00BC578E">
        <w:rPr>
          <w:rFonts w:ascii="Times New Roman" w:hAnsi="Times New Roman" w:cs="Times New Roman"/>
          <w:b/>
          <w:sz w:val="28"/>
          <w:szCs w:val="28"/>
        </w:rPr>
        <w:t>.</w:t>
      </w:r>
    </w:p>
    <w:p w:rsidR="00BF017E" w:rsidRDefault="00BC578E" w:rsidP="0092256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46B7E">
        <w:rPr>
          <w:rFonts w:ascii="Times New Roman" w:hAnsi="Times New Roman" w:cs="Times New Roman"/>
          <w:sz w:val="28"/>
          <w:szCs w:val="28"/>
        </w:rPr>
        <w:tab/>
      </w:r>
      <w:r w:rsidR="00027507">
        <w:rPr>
          <w:rFonts w:ascii="Times New Roman" w:hAnsi="Times New Roman" w:cs="Times New Roman"/>
          <w:sz w:val="28"/>
          <w:szCs w:val="28"/>
        </w:rPr>
        <w:t>На этапе исследования мы предложили ученикам 5</w:t>
      </w:r>
      <w:proofErr w:type="gramStart"/>
      <w:r w:rsidR="00BF017E">
        <w:rPr>
          <w:rFonts w:ascii="Times New Roman" w:hAnsi="Times New Roman" w:cs="Times New Roman"/>
          <w:sz w:val="28"/>
          <w:szCs w:val="28"/>
        </w:rPr>
        <w:t xml:space="preserve"> </w:t>
      </w:r>
      <w:r w:rsidR="0002750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="00027507">
        <w:rPr>
          <w:rFonts w:ascii="Times New Roman" w:hAnsi="Times New Roman" w:cs="Times New Roman"/>
          <w:sz w:val="28"/>
          <w:szCs w:val="28"/>
        </w:rPr>
        <w:t xml:space="preserve"> класс</w:t>
      </w:r>
      <w:r w:rsidR="00BF017E">
        <w:rPr>
          <w:rFonts w:ascii="Times New Roman" w:hAnsi="Times New Roman" w:cs="Times New Roman"/>
          <w:sz w:val="28"/>
          <w:szCs w:val="28"/>
        </w:rPr>
        <w:t xml:space="preserve">а </w:t>
      </w:r>
      <w:r w:rsidR="00BE6361">
        <w:rPr>
          <w:rFonts w:ascii="Times New Roman" w:hAnsi="Times New Roman" w:cs="Times New Roman"/>
          <w:sz w:val="28"/>
          <w:szCs w:val="28"/>
        </w:rPr>
        <w:t xml:space="preserve">примерить на себя </w:t>
      </w:r>
      <w:r w:rsidR="00BF017E">
        <w:rPr>
          <w:rFonts w:ascii="Times New Roman" w:hAnsi="Times New Roman" w:cs="Times New Roman"/>
          <w:sz w:val="28"/>
          <w:szCs w:val="28"/>
        </w:rPr>
        <w:t>ро</w:t>
      </w:r>
      <w:r w:rsidR="00BE6361">
        <w:rPr>
          <w:rFonts w:ascii="Times New Roman" w:hAnsi="Times New Roman" w:cs="Times New Roman"/>
          <w:sz w:val="28"/>
          <w:szCs w:val="28"/>
        </w:rPr>
        <w:t>ль</w:t>
      </w:r>
      <w:r w:rsidR="00BF017E">
        <w:rPr>
          <w:rFonts w:ascii="Times New Roman" w:hAnsi="Times New Roman" w:cs="Times New Roman"/>
          <w:sz w:val="28"/>
          <w:szCs w:val="28"/>
        </w:rPr>
        <w:t xml:space="preserve"> древнеегипетских писцов и выполнить следующие задания:</w:t>
      </w:r>
    </w:p>
    <w:p w:rsidR="00BF017E" w:rsidRPr="00B46B7E" w:rsidRDefault="003D79C8" w:rsidP="00B46B7E">
      <w:pPr>
        <w:pStyle w:val="a8"/>
        <w:numPr>
          <w:ilvl w:val="0"/>
          <w:numId w:val="16"/>
        </w:numPr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46B7E">
        <w:rPr>
          <w:rFonts w:ascii="Times New Roman" w:hAnsi="Times New Roman" w:cs="Times New Roman"/>
          <w:sz w:val="28"/>
          <w:szCs w:val="28"/>
        </w:rPr>
        <w:t>выбрать из предложенных вариантов записи</w:t>
      </w:r>
      <w:r w:rsidR="00BF017E" w:rsidRPr="00B46B7E">
        <w:rPr>
          <w:rFonts w:ascii="Times New Roman" w:hAnsi="Times New Roman" w:cs="Times New Roman"/>
          <w:sz w:val="28"/>
          <w:szCs w:val="28"/>
        </w:rPr>
        <w:t xml:space="preserve"> древнеегипетскими иер</w:t>
      </w:r>
      <w:r w:rsidR="00BF017E" w:rsidRPr="00B46B7E">
        <w:rPr>
          <w:rFonts w:ascii="Times New Roman" w:hAnsi="Times New Roman" w:cs="Times New Roman"/>
          <w:sz w:val="28"/>
          <w:szCs w:val="28"/>
        </w:rPr>
        <w:t>о</w:t>
      </w:r>
      <w:r w:rsidR="00BF017E" w:rsidRPr="00B46B7E">
        <w:rPr>
          <w:rFonts w:ascii="Times New Roman" w:hAnsi="Times New Roman" w:cs="Times New Roman"/>
          <w:sz w:val="28"/>
          <w:szCs w:val="28"/>
        </w:rPr>
        <w:t>глифами-цифрами</w:t>
      </w:r>
      <w:r w:rsidRPr="00B46B7E">
        <w:rPr>
          <w:rFonts w:ascii="Times New Roman" w:hAnsi="Times New Roman" w:cs="Times New Roman"/>
          <w:sz w:val="28"/>
          <w:szCs w:val="28"/>
        </w:rPr>
        <w:t>, запись, обозначающую текущий год</w:t>
      </w:r>
      <w:r w:rsidR="00BF017E" w:rsidRPr="00B46B7E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BF017E" w:rsidRPr="00B46B7E" w:rsidRDefault="00BF017E" w:rsidP="00B46B7E">
      <w:pPr>
        <w:pStyle w:val="a8"/>
        <w:numPr>
          <w:ilvl w:val="0"/>
          <w:numId w:val="16"/>
        </w:numPr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46B7E">
        <w:rPr>
          <w:rFonts w:ascii="Times New Roman" w:hAnsi="Times New Roman" w:cs="Times New Roman"/>
          <w:sz w:val="28"/>
          <w:szCs w:val="28"/>
        </w:rPr>
        <w:t>решить пример</w:t>
      </w:r>
      <w:r w:rsidR="00BE6361" w:rsidRPr="00B46B7E">
        <w:rPr>
          <w:rFonts w:ascii="Times New Roman" w:hAnsi="Times New Roman" w:cs="Times New Roman"/>
          <w:sz w:val="28"/>
          <w:szCs w:val="28"/>
        </w:rPr>
        <w:t xml:space="preserve"> на сложение</w:t>
      </w:r>
      <w:r w:rsidRPr="00B46B7E">
        <w:rPr>
          <w:rFonts w:ascii="Times New Roman" w:hAnsi="Times New Roman" w:cs="Times New Roman"/>
          <w:sz w:val="28"/>
          <w:szCs w:val="28"/>
        </w:rPr>
        <w:t xml:space="preserve"> записанный иероглифами;</w:t>
      </w:r>
    </w:p>
    <w:p w:rsidR="00BE6361" w:rsidRPr="00B46B7E" w:rsidRDefault="00BE6361" w:rsidP="00B46B7E">
      <w:pPr>
        <w:pStyle w:val="a8"/>
        <w:numPr>
          <w:ilvl w:val="0"/>
          <w:numId w:val="16"/>
        </w:numPr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46B7E">
        <w:rPr>
          <w:rFonts w:ascii="Times New Roman" w:hAnsi="Times New Roman" w:cs="Times New Roman"/>
          <w:sz w:val="28"/>
          <w:szCs w:val="28"/>
        </w:rPr>
        <w:t>решить пример на умножение, используя египетский способ умножения;</w:t>
      </w:r>
    </w:p>
    <w:p w:rsidR="00BE6361" w:rsidRPr="00B46B7E" w:rsidRDefault="00BE6361" w:rsidP="00B46B7E">
      <w:pPr>
        <w:pStyle w:val="a8"/>
        <w:numPr>
          <w:ilvl w:val="0"/>
          <w:numId w:val="16"/>
        </w:numPr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46B7E">
        <w:rPr>
          <w:rFonts w:ascii="Times New Roman" w:hAnsi="Times New Roman" w:cs="Times New Roman"/>
          <w:sz w:val="28"/>
          <w:szCs w:val="28"/>
        </w:rPr>
        <w:t>решить пример на деление, используя египетский способ деления;</w:t>
      </w:r>
    </w:p>
    <w:p w:rsidR="0020171C" w:rsidRPr="00B46B7E" w:rsidRDefault="00BF017E" w:rsidP="00B46B7E">
      <w:pPr>
        <w:pStyle w:val="a8"/>
        <w:numPr>
          <w:ilvl w:val="0"/>
          <w:numId w:val="16"/>
        </w:numPr>
        <w:spacing w:after="0" w:line="360" w:lineRule="auto"/>
        <w:ind w:left="567" w:hanging="283"/>
        <w:jc w:val="both"/>
        <w:rPr>
          <w:rFonts w:ascii="Times New Roman" w:hAnsi="Times New Roman" w:cs="Times New Roman"/>
          <w:sz w:val="28"/>
          <w:szCs w:val="28"/>
        </w:rPr>
      </w:pPr>
      <w:r w:rsidRPr="00B46B7E">
        <w:rPr>
          <w:rFonts w:ascii="Times New Roman" w:hAnsi="Times New Roman" w:cs="Times New Roman"/>
          <w:sz w:val="28"/>
          <w:szCs w:val="28"/>
        </w:rPr>
        <w:t xml:space="preserve">решить </w:t>
      </w:r>
      <w:r w:rsidR="00027507" w:rsidRPr="00B46B7E">
        <w:rPr>
          <w:rFonts w:ascii="Times New Roman" w:hAnsi="Times New Roman" w:cs="Times New Roman"/>
          <w:sz w:val="28"/>
          <w:szCs w:val="28"/>
        </w:rPr>
        <w:t>несколько за</w:t>
      </w:r>
      <w:r w:rsidRPr="00B46B7E">
        <w:rPr>
          <w:rFonts w:ascii="Times New Roman" w:hAnsi="Times New Roman" w:cs="Times New Roman"/>
          <w:sz w:val="28"/>
          <w:szCs w:val="28"/>
        </w:rPr>
        <w:t>дач, условия которых взяты из древнеегипетских папирусов.</w:t>
      </w:r>
    </w:p>
    <w:p w:rsidR="00B46B7E" w:rsidRDefault="00B46B7E" w:rsidP="00B46B7E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исследовании приняло участие</w:t>
      </w:r>
      <w:r w:rsidRPr="00B46B7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25</w:t>
      </w:r>
      <w:r w:rsidRPr="00B46B7E">
        <w:rPr>
          <w:rFonts w:ascii="Times New Roman" w:hAnsi="Times New Roman" w:cs="Times New Roman"/>
          <w:sz w:val="28"/>
          <w:szCs w:val="28"/>
        </w:rPr>
        <w:t xml:space="preserve"> человек, и мы получили следующие результаты:</w:t>
      </w:r>
    </w:p>
    <w:p w:rsidR="00B46B7E" w:rsidRDefault="00B46B7E" w:rsidP="00B46B7E">
      <w:pPr>
        <w:pStyle w:val="a8"/>
        <w:numPr>
          <w:ilvl w:val="0"/>
          <w:numId w:val="15"/>
        </w:num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8"/>
          <w:szCs w:val="28"/>
        </w:rPr>
      </w:pPr>
      <w:r w:rsidRPr="00B46B7E">
        <w:rPr>
          <w:rFonts w:ascii="Times New Roman" w:hAnsi="Times New Roman" w:cs="Times New Roman"/>
          <w:sz w:val="28"/>
          <w:szCs w:val="28"/>
        </w:rPr>
        <w:t xml:space="preserve">почти все ученики </w:t>
      </w:r>
      <w:r>
        <w:rPr>
          <w:rFonts w:ascii="Times New Roman" w:hAnsi="Times New Roman" w:cs="Times New Roman"/>
          <w:sz w:val="28"/>
          <w:szCs w:val="28"/>
        </w:rPr>
        <w:t>(</w:t>
      </w:r>
      <w:r w:rsidRPr="00B46B7E">
        <w:rPr>
          <w:rFonts w:ascii="Times New Roman" w:hAnsi="Times New Roman" w:cs="Times New Roman"/>
          <w:sz w:val="28"/>
          <w:szCs w:val="28"/>
        </w:rPr>
        <w:t>24 человека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46B7E">
        <w:rPr>
          <w:rFonts w:ascii="Times New Roman" w:hAnsi="Times New Roman" w:cs="Times New Roman"/>
          <w:sz w:val="28"/>
          <w:szCs w:val="28"/>
        </w:rPr>
        <w:t xml:space="preserve"> разобрались в древнеегипетских иер</w:t>
      </w:r>
      <w:r w:rsidRPr="00B46B7E">
        <w:rPr>
          <w:rFonts w:ascii="Times New Roman" w:hAnsi="Times New Roman" w:cs="Times New Roman"/>
          <w:sz w:val="28"/>
          <w:szCs w:val="28"/>
        </w:rPr>
        <w:t>о</w:t>
      </w:r>
      <w:r w:rsidRPr="00B46B7E">
        <w:rPr>
          <w:rFonts w:ascii="Times New Roman" w:hAnsi="Times New Roman" w:cs="Times New Roman"/>
          <w:sz w:val="28"/>
          <w:szCs w:val="28"/>
        </w:rPr>
        <w:t>глифах, и смогли правильно выбрать запись – 2017 год;</w:t>
      </w:r>
    </w:p>
    <w:p w:rsidR="00B46B7E" w:rsidRDefault="00B46B7E" w:rsidP="00B46B7E">
      <w:pPr>
        <w:pStyle w:val="a8"/>
        <w:numPr>
          <w:ilvl w:val="0"/>
          <w:numId w:val="15"/>
        </w:num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пример на сложение решили 20 человек из 25;</w:t>
      </w:r>
    </w:p>
    <w:p w:rsidR="00B46B7E" w:rsidRDefault="00B46B7E" w:rsidP="00B46B7E">
      <w:pPr>
        <w:pStyle w:val="a8"/>
        <w:numPr>
          <w:ilvl w:val="0"/>
          <w:numId w:val="15"/>
        </w:num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освоить египетский способ умножения и деления удалось 18 ученикам;</w:t>
      </w:r>
    </w:p>
    <w:p w:rsidR="00B46B7E" w:rsidRPr="00145788" w:rsidRDefault="00B46B7E" w:rsidP="00B46B7E">
      <w:pPr>
        <w:pStyle w:val="a8"/>
        <w:numPr>
          <w:ilvl w:val="0"/>
          <w:numId w:val="15"/>
        </w:numPr>
        <w:spacing w:after="0" w:line="360" w:lineRule="auto"/>
        <w:ind w:left="426" w:hanging="142"/>
        <w:jc w:val="both"/>
        <w:rPr>
          <w:rFonts w:ascii="Times New Roman" w:hAnsi="Times New Roman" w:cs="Times New Roman"/>
          <w:sz w:val="28"/>
          <w:szCs w:val="28"/>
        </w:rPr>
      </w:pPr>
      <w:r w:rsidRPr="00145788">
        <w:rPr>
          <w:rFonts w:ascii="Times New Roman" w:hAnsi="Times New Roman" w:cs="Times New Roman"/>
          <w:sz w:val="28"/>
          <w:szCs w:val="28"/>
        </w:rPr>
        <w:t xml:space="preserve">из трёх предложенных древнеегипетских задач сложность </w:t>
      </w:r>
      <w:r w:rsidR="00145788" w:rsidRPr="00145788">
        <w:rPr>
          <w:rFonts w:ascii="Times New Roman" w:hAnsi="Times New Roman" w:cs="Times New Roman"/>
          <w:sz w:val="28"/>
          <w:szCs w:val="28"/>
        </w:rPr>
        <w:t xml:space="preserve">вызвали две задачи: </w:t>
      </w:r>
      <w:r w:rsidR="00145788">
        <w:rPr>
          <w:rFonts w:ascii="Times New Roman" w:hAnsi="Times New Roman" w:cs="Times New Roman"/>
          <w:sz w:val="28"/>
          <w:szCs w:val="28"/>
        </w:rPr>
        <w:t xml:space="preserve">задача, </w:t>
      </w:r>
      <w:r w:rsidR="00145788" w:rsidRPr="00145788">
        <w:rPr>
          <w:rFonts w:ascii="Times New Roman" w:hAnsi="Times New Roman" w:cs="Times New Roman"/>
          <w:sz w:val="28"/>
          <w:szCs w:val="28"/>
        </w:rPr>
        <w:t>связанная с разделением 7 хлебов на 8 человек и</w:t>
      </w:r>
      <w:r w:rsidR="00145788">
        <w:rPr>
          <w:rFonts w:ascii="Times New Roman" w:hAnsi="Times New Roman" w:cs="Times New Roman"/>
          <w:sz w:val="28"/>
          <w:szCs w:val="28"/>
        </w:rPr>
        <w:t xml:space="preserve"> задача, на внимательность, в которой необходимо было обратить внимание на усл</w:t>
      </w:r>
      <w:r w:rsidR="00145788">
        <w:rPr>
          <w:rFonts w:ascii="Times New Roman" w:hAnsi="Times New Roman" w:cs="Times New Roman"/>
          <w:sz w:val="28"/>
          <w:szCs w:val="28"/>
        </w:rPr>
        <w:t>о</w:t>
      </w:r>
      <w:r w:rsidR="00145788">
        <w:rPr>
          <w:rFonts w:ascii="Times New Roman" w:hAnsi="Times New Roman" w:cs="Times New Roman"/>
          <w:sz w:val="28"/>
          <w:szCs w:val="28"/>
        </w:rPr>
        <w:t>вие задачи.</w:t>
      </w:r>
      <w:r w:rsidR="00145788" w:rsidRPr="0014578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93F7A" w:rsidRDefault="00593F7A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3F7A" w:rsidRDefault="00593F7A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93F7A">
        <w:rPr>
          <w:rFonts w:ascii="Times New Roman" w:hAnsi="Times New Roman" w:cs="Times New Roman"/>
          <w:sz w:val="28"/>
          <w:szCs w:val="28"/>
        </w:rPr>
        <w:t xml:space="preserve">Результаты нашего опроса мы представили в виде </w:t>
      </w:r>
      <w:r w:rsidR="00AB4A1B">
        <w:rPr>
          <w:rFonts w:ascii="Times New Roman" w:hAnsi="Times New Roman" w:cs="Times New Roman"/>
          <w:sz w:val="28"/>
          <w:szCs w:val="28"/>
        </w:rPr>
        <w:t>двух диаграмм</w:t>
      </w:r>
      <w:r w:rsidRPr="00593F7A">
        <w:rPr>
          <w:rFonts w:ascii="Times New Roman" w:hAnsi="Times New Roman" w:cs="Times New Roman"/>
          <w:sz w:val="28"/>
          <w:szCs w:val="28"/>
        </w:rPr>
        <w:t>:</w:t>
      </w:r>
    </w:p>
    <w:p w:rsidR="00AB4A1B" w:rsidRDefault="00AB4A1B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4A1B" w:rsidRDefault="00AB4A1B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4A1B" w:rsidRDefault="00AB4A1B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4A1B" w:rsidRDefault="00AB4A1B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630F8" w:rsidRDefault="009630F8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B4A1B" w:rsidRDefault="00AB4A1B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3F7A" w:rsidRDefault="009630F8" w:rsidP="00593F7A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Диаграмма № 1«Примеры»</w:t>
      </w:r>
    </w:p>
    <w:p w:rsidR="00593F7A" w:rsidRDefault="00593F7A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799A78" wp14:editId="7727F476">
            <wp:extent cx="5486400" cy="3200400"/>
            <wp:effectExtent l="0" t="0" r="19050" b="19050"/>
            <wp:docPr id="14" name="Диаграмма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3"/>
              </a:graphicData>
            </a:graphic>
          </wp:inline>
        </w:drawing>
      </w:r>
    </w:p>
    <w:p w:rsidR="00593F7A" w:rsidRDefault="00593F7A" w:rsidP="00593F7A">
      <w:pPr>
        <w:spacing w:after="0"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Диаграмма № 2«Задачи».</w:t>
      </w:r>
    </w:p>
    <w:p w:rsidR="00593F7A" w:rsidRPr="00593F7A" w:rsidRDefault="00593F7A" w:rsidP="00593F7A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C6CAE64" wp14:editId="106B0281">
            <wp:extent cx="5486400" cy="3200400"/>
            <wp:effectExtent l="0" t="0" r="19050" b="1905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4"/>
              </a:graphicData>
            </a:graphic>
          </wp:inline>
        </w:drawing>
      </w:r>
    </w:p>
    <w:p w:rsidR="00B46B7E" w:rsidRDefault="00AB4A1B" w:rsidP="00AB4A1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Проанализировав </w:t>
      </w:r>
      <w:r w:rsidR="00211650">
        <w:rPr>
          <w:rFonts w:ascii="Times New Roman" w:hAnsi="Times New Roman" w:cs="Times New Roman"/>
          <w:sz w:val="28"/>
          <w:szCs w:val="28"/>
        </w:rPr>
        <w:t>диаграмму № 1</w:t>
      </w:r>
      <w:r>
        <w:rPr>
          <w:rFonts w:ascii="Times New Roman" w:hAnsi="Times New Roman" w:cs="Times New Roman"/>
          <w:sz w:val="28"/>
          <w:szCs w:val="28"/>
        </w:rPr>
        <w:t xml:space="preserve">, мы пришли к выводу, что система счёта в Древнем Египте, хотя и была достаточно сложной, понятна нам и сейчас.  </w:t>
      </w:r>
    </w:p>
    <w:p w:rsidR="00AB4A1B" w:rsidRDefault="00AB4A1B" w:rsidP="00AB4A1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Способ умножения и деления громоздкий, требующий большого кол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чества операци</w:t>
      </w:r>
      <w:r w:rsidR="009630F8">
        <w:rPr>
          <w:rFonts w:ascii="Times New Roman" w:hAnsi="Times New Roman" w:cs="Times New Roman"/>
          <w:sz w:val="28"/>
          <w:szCs w:val="28"/>
        </w:rPr>
        <w:t>й</w:t>
      </w:r>
      <w:r>
        <w:rPr>
          <w:rFonts w:ascii="Times New Roman" w:hAnsi="Times New Roman" w:cs="Times New Roman"/>
          <w:sz w:val="28"/>
          <w:szCs w:val="28"/>
        </w:rPr>
        <w:t>, но является верным и доступным способом, что лишний раз убеждает нас в мудрости египтян.</w:t>
      </w:r>
    </w:p>
    <w:p w:rsidR="00BF017E" w:rsidRDefault="00E861DC" w:rsidP="00E861D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</w:t>
      </w:r>
      <w:r w:rsidR="00211650">
        <w:rPr>
          <w:rFonts w:ascii="Times New Roman" w:hAnsi="Times New Roman" w:cs="Times New Roman"/>
          <w:sz w:val="28"/>
          <w:szCs w:val="28"/>
        </w:rPr>
        <w:t xml:space="preserve">ы решили </w:t>
      </w:r>
      <w:r>
        <w:rPr>
          <w:rFonts w:ascii="Times New Roman" w:hAnsi="Times New Roman" w:cs="Times New Roman"/>
          <w:sz w:val="28"/>
          <w:szCs w:val="28"/>
        </w:rPr>
        <w:t>остановиться на диаграмме № 2 более подробно. Как видно из диаграммы, наибольшую сложность вызвала задача № 3. Опросив учен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ков, мы пришли к выводу, что сложность состояла в самом тексте задачи, т.е. ученикам был не понятен вопрос задачи. После того, как ученикам был поя</w:t>
      </w:r>
      <w:r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нён вопрос, задачу решили все ученики.</w:t>
      </w:r>
    </w:p>
    <w:p w:rsidR="001867EB" w:rsidRPr="001867EB" w:rsidRDefault="001867EB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Задача № 1, не вызвала сложности, но только один ученик решил зад</w:t>
      </w:r>
      <w:r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 xml:space="preserve">чу так же, как решали её древние египтяне. Текст задачи следующий: </w:t>
      </w:r>
      <w:r w:rsidRPr="001867EB">
        <w:rPr>
          <w:rFonts w:ascii="Times New Roman" w:hAnsi="Times New Roman" w:cs="Times New Roman"/>
          <w:sz w:val="28"/>
          <w:szCs w:val="28"/>
        </w:rPr>
        <w:t>Как разделить 7 хлебов на 8 человек?</w:t>
      </w:r>
    </w:p>
    <w:p w:rsidR="001867EB" w:rsidRDefault="001867EB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Ученики решали задачу так:</w:t>
      </w:r>
      <w:r w:rsidRPr="001867EB">
        <w:rPr>
          <w:rFonts w:ascii="Times New Roman" w:hAnsi="Times New Roman" w:cs="Times New Roman"/>
          <w:sz w:val="28"/>
          <w:szCs w:val="28"/>
        </w:rPr>
        <w:t xml:space="preserve"> надо разрезать каждый хлеб на 8 равных частей и каждому дать по одной части каждого хлеба. </w:t>
      </w:r>
    </w:p>
    <w:p w:rsidR="00E861DC" w:rsidRDefault="001867EB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867EB">
        <w:rPr>
          <w:rFonts w:ascii="Times New Roman" w:hAnsi="Times New Roman" w:cs="Times New Roman"/>
          <w:sz w:val="28"/>
          <w:szCs w:val="28"/>
        </w:rPr>
        <w:t>А вот как задача решена на папирусе: каждому человеку нужно дать по половине, четверти и восьмушке хлеба. 4 хлеба разрезать пополам, 2 хлеба на 4 части и только один хлеб – на 8 частей. Если школьнику пришлось бы д</w:t>
      </w:r>
      <w:r w:rsidRPr="001867EB">
        <w:rPr>
          <w:rFonts w:ascii="Times New Roman" w:hAnsi="Times New Roman" w:cs="Times New Roman"/>
          <w:sz w:val="28"/>
          <w:szCs w:val="28"/>
        </w:rPr>
        <w:t>е</w:t>
      </w:r>
      <w:r w:rsidRPr="001867EB">
        <w:rPr>
          <w:rFonts w:ascii="Times New Roman" w:hAnsi="Times New Roman" w:cs="Times New Roman"/>
          <w:sz w:val="28"/>
          <w:szCs w:val="28"/>
        </w:rPr>
        <w:t xml:space="preserve">лать 49 разрезов, то </w:t>
      </w:r>
      <w:proofErr w:type="spellStart"/>
      <w:r w:rsidRPr="001867EB">
        <w:rPr>
          <w:rFonts w:ascii="Times New Roman" w:hAnsi="Times New Roman" w:cs="Times New Roman"/>
          <w:sz w:val="28"/>
          <w:szCs w:val="28"/>
        </w:rPr>
        <w:t>Ахмесу</w:t>
      </w:r>
      <w:proofErr w:type="spellEnd"/>
      <w:r w:rsidRPr="001867EB">
        <w:rPr>
          <w:rFonts w:ascii="Times New Roman" w:hAnsi="Times New Roman" w:cs="Times New Roman"/>
          <w:sz w:val="28"/>
          <w:szCs w:val="28"/>
        </w:rPr>
        <w:t xml:space="preserve"> всего 17, </w:t>
      </w:r>
      <w:proofErr w:type="spellStart"/>
      <w:r w:rsidRPr="001867EB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1867EB">
        <w:rPr>
          <w:rFonts w:ascii="Times New Roman" w:hAnsi="Times New Roman" w:cs="Times New Roman"/>
          <w:sz w:val="28"/>
          <w:szCs w:val="28"/>
        </w:rPr>
        <w:t>.е</w:t>
      </w:r>
      <w:proofErr w:type="spellEnd"/>
      <w:proofErr w:type="gramEnd"/>
      <w:r w:rsidRPr="001867EB">
        <w:rPr>
          <w:rFonts w:ascii="Times New Roman" w:hAnsi="Times New Roman" w:cs="Times New Roman"/>
          <w:sz w:val="28"/>
          <w:szCs w:val="28"/>
        </w:rPr>
        <w:t xml:space="preserve"> египетский способ почти в три раза экономичнее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867EB" w:rsidRDefault="001867EB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FF0000"/>
          <w:sz w:val="28"/>
          <w:szCs w:val="28"/>
          <w:u w:val="single"/>
        </w:rPr>
      </w:pPr>
    </w:p>
    <w:p w:rsidR="0039440F" w:rsidRPr="0039440F" w:rsidRDefault="0039440F" w:rsidP="001867EB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9440F" w:rsidRPr="0039440F" w:rsidRDefault="0039440F" w:rsidP="0039440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39440F"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</w:p>
    <w:p w:rsidR="0039440F" w:rsidRDefault="0039440F" w:rsidP="0039440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440F">
        <w:rPr>
          <w:rFonts w:ascii="Times New Roman" w:hAnsi="Times New Roman" w:cs="Times New Roman"/>
          <w:sz w:val="28"/>
          <w:szCs w:val="28"/>
        </w:rPr>
        <w:t xml:space="preserve">Итак, в ходе нашего исследования мы узнали, </w:t>
      </w:r>
      <w:r w:rsidR="00485DE5">
        <w:rPr>
          <w:rFonts w:ascii="Times New Roman" w:hAnsi="Times New Roman" w:cs="Times New Roman"/>
          <w:sz w:val="28"/>
          <w:szCs w:val="28"/>
        </w:rPr>
        <w:t xml:space="preserve">самобытная культура Древнего Египта с незапамятных времён привлекала к себе внимание всего человечества. У египтян учились мудрости философы и учёные Древней Греции. </w:t>
      </w:r>
    </w:p>
    <w:p w:rsidR="002F7EA6" w:rsidRDefault="00485DE5" w:rsidP="0039440F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85DE5">
        <w:rPr>
          <w:rFonts w:ascii="Times New Roman" w:hAnsi="Times New Roman" w:cs="Times New Roman"/>
          <w:sz w:val="28"/>
          <w:szCs w:val="28"/>
        </w:rPr>
        <w:t>К огромному сожалению, у современного человека очень мало свед</w:t>
      </w:r>
      <w:r w:rsidRPr="00485DE5">
        <w:rPr>
          <w:rFonts w:ascii="Times New Roman" w:hAnsi="Times New Roman" w:cs="Times New Roman"/>
          <w:sz w:val="28"/>
          <w:szCs w:val="28"/>
        </w:rPr>
        <w:t>е</w:t>
      </w:r>
      <w:r w:rsidRPr="00485DE5">
        <w:rPr>
          <w:rFonts w:ascii="Times New Roman" w:hAnsi="Times New Roman" w:cs="Times New Roman"/>
          <w:sz w:val="28"/>
          <w:szCs w:val="28"/>
        </w:rPr>
        <w:t>ний о древнеегипетской математике, так как все записи египтяне делали на папирусе, а он очень плохо сохраняется. Но даже по тому количеству д</w:t>
      </w:r>
      <w:r w:rsidRPr="00485DE5">
        <w:rPr>
          <w:rFonts w:ascii="Times New Roman" w:hAnsi="Times New Roman" w:cs="Times New Roman"/>
          <w:sz w:val="28"/>
          <w:szCs w:val="28"/>
        </w:rPr>
        <w:t>о</w:t>
      </w:r>
      <w:r w:rsidRPr="00485DE5">
        <w:rPr>
          <w:rFonts w:ascii="Times New Roman" w:hAnsi="Times New Roman" w:cs="Times New Roman"/>
          <w:sz w:val="28"/>
          <w:szCs w:val="28"/>
        </w:rPr>
        <w:t>шедших до нашего времени документов и записей можно с полной уверенн</w:t>
      </w:r>
      <w:r w:rsidRPr="00485DE5">
        <w:rPr>
          <w:rFonts w:ascii="Times New Roman" w:hAnsi="Times New Roman" w:cs="Times New Roman"/>
          <w:sz w:val="28"/>
          <w:szCs w:val="28"/>
        </w:rPr>
        <w:t>о</w:t>
      </w:r>
      <w:r w:rsidRPr="00485DE5">
        <w:rPr>
          <w:rFonts w:ascii="Times New Roman" w:hAnsi="Times New Roman" w:cs="Times New Roman"/>
          <w:sz w:val="28"/>
          <w:szCs w:val="28"/>
        </w:rPr>
        <w:t xml:space="preserve">стью сказать, что </w:t>
      </w:r>
      <w:r>
        <w:rPr>
          <w:rFonts w:ascii="Times New Roman" w:hAnsi="Times New Roman" w:cs="Times New Roman"/>
          <w:sz w:val="28"/>
          <w:szCs w:val="28"/>
        </w:rPr>
        <w:t>математика</w:t>
      </w:r>
      <w:r w:rsidRPr="00485DE5">
        <w:rPr>
          <w:rFonts w:ascii="Times New Roman" w:hAnsi="Times New Roman" w:cs="Times New Roman"/>
          <w:sz w:val="28"/>
          <w:szCs w:val="28"/>
        </w:rPr>
        <w:t xml:space="preserve"> в Древнем Египте была развита </w:t>
      </w:r>
      <w:r>
        <w:rPr>
          <w:rFonts w:ascii="Times New Roman" w:hAnsi="Times New Roman" w:cs="Times New Roman"/>
          <w:sz w:val="28"/>
          <w:szCs w:val="28"/>
        </w:rPr>
        <w:t>достаточно х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рошо.</w:t>
      </w:r>
    </w:p>
    <w:p w:rsidR="00485DE5" w:rsidRDefault="00485DE5" w:rsidP="0039440F">
      <w:pPr>
        <w:spacing w:after="0" w:line="360" w:lineRule="auto"/>
        <w:ind w:firstLine="708"/>
        <w:jc w:val="both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Мы познакомились с древнеегипетской системой счёта, системой умножения и деления, </w:t>
      </w:r>
      <w:r w:rsidR="00B6566C">
        <w:rPr>
          <w:rFonts w:ascii="Times New Roman" w:hAnsi="Times New Roman" w:cs="Times New Roman"/>
          <w:sz w:val="28"/>
          <w:szCs w:val="28"/>
        </w:rPr>
        <w:t>дробями. Т</w:t>
      </w:r>
      <w:r>
        <w:rPr>
          <w:rFonts w:ascii="Times New Roman" w:hAnsi="Times New Roman" w:cs="Times New Roman"/>
          <w:sz w:val="28"/>
          <w:szCs w:val="28"/>
        </w:rPr>
        <w:t>ак же</w:t>
      </w:r>
      <w:r w:rsidR="00B6566C">
        <w:rPr>
          <w:rFonts w:ascii="Times New Roman" w:hAnsi="Times New Roman" w:cs="Times New Roman"/>
          <w:sz w:val="28"/>
          <w:szCs w:val="28"/>
        </w:rPr>
        <w:t xml:space="preserve"> познакомились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35EF0">
        <w:rPr>
          <w:rFonts w:ascii="Times New Roman" w:hAnsi="Times New Roman" w:cs="Times New Roman"/>
          <w:sz w:val="28"/>
          <w:szCs w:val="28"/>
        </w:rPr>
        <w:t xml:space="preserve">с задачами из древних папирусов и даже решили их. </w:t>
      </w:r>
    </w:p>
    <w:p w:rsidR="0039440F" w:rsidRPr="0039440F" w:rsidRDefault="0039440F" w:rsidP="00485DE5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9440F">
        <w:rPr>
          <w:rFonts w:ascii="Times New Roman" w:hAnsi="Times New Roman" w:cs="Times New Roman"/>
          <w:sz w:val="28"/>
          <w:szCs w:val="28"/>
        </w:rPr>
        <w:t>Цель нашей иссл</w:t>
      </w:r>
      <w:r w:rsidR="00485DE5">
        <w:rPr>
          <w:rFonts w:ascii="Times New Roman" w:hAnsi="Times New Roman" w:cs="Times New Roman"/>
          <w:sz w:val="28"/>
          <w:szCs w:val="28"/>
        </w:rPr>
        <w:t xml:space="preserve">едовательской работы достигнута, </w:t>
      </w:r>
      <w:r w:rsidR="00073962">
        <w:rPr>
          <w:rFonts w:ascii="Times New Roman" w:hAnsi="Times New Roman" w:cs="Times New Roman"/>
          <w:sz w:val="28"/>
          <w:szCs w:val="28"/>
        </w:rPr>
        <w:t>поставленные зад</w:t>
      </w:r>
      <w:r w:rsidR="00073962">
        <w:rPr>
          <w:rFonts w:ascii="Times New Roman" w:hAnsi="Times New Roman" w:cs="Times New Roman"/>
          <w:sz w:val="28"/>
          <w:szCs w:val="28"/>
        </w:rPr>
        <w:t>а</w:t>
      </w:r>
      <w:r w:rsidR="00073962">
        <w:rPr>
          <w:rFonts w:ascii="Times New Roman" w:hAnsi="Times New Roman" w:cs="Times New Roman"/>
          <w:sz w:val="28"/>
          <w:szCs w:val="28"/>
        </w:rPr>
        <w:t>чи решены.</w:t>
      </w:r>
      <w:r w:rsidR="00485DE5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9440F" w:rsidRPr="0039440F" w:rsidRDefault="0039440F" w:rsidP="0039440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9440F" w:rsidRPr="0039440F" w:rsidRDefault="0039440F" w:rsidP="0039440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C24D2" w:rsidRDefault="001C24D2" w:rsidP="0039440F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C24D2" w:rsidRDefault="001C24D2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171C" w:rsidRDefault="0020171C" w:rsidP="001C24D2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43FE5" w:rsidRPr="004373E5" w:rsidRDefault="00A43FE5" w:rsidP="00A43FE5">
      <w:pPr>
        <w:pStyle w:val="a8"/>
        <w:spacing w:before="240" w:after="0" w:line="360" w:lineRule="auto"/>
        <w:ind w:left="0"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73E5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литературы.</w:t>
      </w:r>
    </w:p>
    <w:p w:rsidR="00DD78DA" w:rsidRDefault="00922561" w:rsidP="00922561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 w:rsidRPr="00922561">
        <w:rPr>
          <w:sz w:val="28"/>
          <w:szCs w:val="28"/>
        </w:rPr>
        <w:t>История математики с древнейших времен до начала Нового времени</w:t>
      </w:r>
      <w:proofErr w:type="gramStart"/>
      <w:r>
        <w:rPr>
          <w:sz w:val="28"/>
          <w:szCs w:val="28"/>
        </w:rPr>
        <w:t xml:space="preserve">/ </w:t>
      </w:r>
      <w:r w:rsidRPr="00922561">
        <w:rPr>
          <w:sz w:val="28"/>
          <w:szCs w:val="28"/>
        </w:rPr>
        <w:t>П</w:t>
      </w:r>
      <w:proofErr w:type="gramEnd"/>
      <w:r w:rsidRPr="00922561">
        <w:rPr>
          <w:sz w:val="28"/>
          <w:szCs w:val="28"/>
        </w:rPr>
        <w:t>од ред. А. П. Юшкевича, в трёх томах. - М.: Наука, - Т. I, 1970. - 352 с.</w:t>
      </w:r>
    </w:p>
    <w:p w:rsidR="00922561" w:rsidRPr="00F2101B" w:rsidRDefault="00922561" w:rsidP="00922561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 w:rsidRPr="00922561">
        <w:rPr>
          <w:sz w:val="28"/>
          <w:szCs w:val="28"/>
        </w:rPr>
        <w:t>Пробуждающаяся наука. Математика древнего Египта, Вавилона и Гр</w:t>
      </w:r>
      <w:r w:rsidRPr="00922561">
        <w:rPr>
          <w:sz w:val="28"/>
          <w:szCs w:val="28"/>
        </w:rPr>
        <w:t>е</w:t>
      </w:r>
      <w:r w:rsidRPr="00922561">
        <w:rPr>
          <w:sz w:val="28"/>
          <w:szCs w:val="28"/>
        </w:rPr>
        <w:t xml:space="preserve">ции / Перевод с голландского И.Н. Веселовского. - М.: </w:t>
      </w:r>
      <w:proofErr w:type="spellStart"/>
      <w:r w:rsidRPr="00922561">
        <w:rPr>
          <w:sz w:val="28"/>
          <w:szCs w:val="28"/>
        </w:rPr>
        <w:t>Физматгиз</w:t>
      </w:r>
      <w:proofErr w:type="spellEnd"/>
      <w:r w:rsidRPr="00922561">
        <w:rPr>
          <w:sz w:val="28"/>
          <w:szCs w:val="28"/>
        </w:rPr>
        <w:t>, 1959.</w:t>
      </w:r>
    </w:p>
    <w:p w:rsidR="00F2101B" w:rsidRDefault="00F2101B" w:rsidP="00922561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426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Страна </w:t>
      </w:r>
      <w:proofErr w:type="gramStart"/>
      <w:r>
        <w:rPr>
          <w:sz w:val="28"/>
          <w:szCs w:val="28"/>
        </w:rPr>
        <w:t>Большого</w:t>
      </w:r>
      <w:proofErr w:type="gram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Хапи</w:t>
      </w:r>
      <w:proofErr w:type="spellEnd"/>
      <w:r>
        <w:rPr>
          <w:sz w:val="28"/>
          <w:szCs w:val="28"/>
        </w:rPr>
        <w:t xml:space="preserve">. Научно-художественная книга/Петровский Н.С., Белов А.М. – М.: </w:t>
      </w:r>
      <w:proofErr w:type="spellStart"/>
      <w:r>
        <w:rPr>
          <w:sz w:val="28"/>
          <w:szCs w:val="28"/>
        </w:rPr>
        <w:t>Дет</w:t>
      </w:r>
      <w:proofErr w:type="gramStart"/>
      <w:r>
        <w:rPr>
          <w:sz w:val="28"/>
          <w:szCs w:val="28"/>
        </w:rPr>
        <w:t>.л</w:t>
      </w:r>
      <w:proofErr w:type="gramEnd"/>
      <w:r>
        <w:rPr>
          <w:sz w:val="28"/>
          <w:szCs w:val="28"/>
        </w:rPr>
        <w:t>ит</w:t>
      </w:r>
      <w:proofErr w:type="spellEnd"/>
      <w:r>
        <w:rPr>
          <w:sz w:val="28"/>
          <w:szCs w:val="28"/>
        </w:rPr>
        <w:t>., 1973</w:t>
      </w:r>
    </w:p>
    <w:p w:rsidR="00836583" w:rsidRPr="00F2101B" w:rsidRDefault="009069F5" w:rsidP="002A54FD">
      <w:pPr>
        <w:pStyle w:val="aa"/>
        <w:numPr>
          <w:ilvl w:val="0"/>
          <w:numId w:val="4"/>
        </w:numPr>
        <w:spacing w:before="0" w:beforeAutospacing="0" w:after="0" w:afterAutospacing="0" w:line="360" w:lineRule="auto"/>
        <w:ind w:left="284" w:hanging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bookmarkStart w:id="0" w:name="_GoBack"/>
      <w:bookmarkEnd w:id="0"/>
      <w:r w:rsidR="00836583" w:rsidRPr="00836583">
        <w:rPr>
          <w:sz w:val="28"/>
          <w:szCs w:val="28"/>
        </w:rPr>
        <w:t>Детская энцикл</w:t>
      </w:r>
      <w:r w:rsidR="00836583">
        <w:rPr>
          <w:sz w:val="28"/>
          <w:szCs w:val="28"/>
        </w:rPr>
        <w:t>опедия. 2-е изд. В 12-ти томах (</w:t>
      </w:r>
      <w:r w:rsidR="00836583" w:rsidRPr="00836583">
        <w:rPr>
          <w:sz w:val="28"/>
          <w:szCs w:val="28"/>
        </w:rPr>
        <w:t>1965-1968</w:t>
      </w:r>
      <w:r w:rsidR="00836583">
        <w:rPr>
          <w:sz w:val="28"/>
          <w:szCs w:val="28"/>
        </w:rPr>
        <w:t>)</w:t>
      </w:r>
      <w:r w:rsidR="002A54FD">
        <w:rPr>
          <w:sz w:val="28"/>
          <w:szCs w:val="28"/>
        </w:rPr>
        <w:t xml:space="preserve"> </w:t>
      </w:r>
      <w:r w:rsidR="002A54FD" w:rsidRPr="002A54FD">
        <w:rPr>
          <w:sz w:val="28"/>
          <w:szCs w:val="28"/>
        </w:rPr>
        <w:t>Издательство «Про</w:t>
      </w:r>
      <w:r w:rsidR="002A54FD">
        <w:rPr>
          <w:sz w:val="28"/>
          <w:szCs w:val="28"/>
        </w:rPr>
        <w:t>свещение» Государственного коми</w:t>
      </w:r>
      <w:r w:rsidR="002A54FD" w:rsidRPr="002A54FD">
        <w:rPr>
          <w:sz w:val="28"/>
          <w:szCs w:val="28"/>
        </w:rPr>
        <w:t>тета Совета Министров РСФСР по печати</w:t>
      </w:r>
      <w:r w:rsidR="002A54FD">
        <w:rPr>
          <w:sz w:val="28"/>
          <w:szCs w:val="28"/>
        </w:rPr>
        <w:t>.</w:t>
      </w:r>
    </w:p>
    <w:p w:rsidR="00F2101B" w:rsidRPr="00F2101B" w:rsidRDefault="00F2101B" w:rsidP="00F2101B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F2101B" w:rsidRPr="00F2101B" w:rsidRDefault="00F2101B" w:rsidP="00F2101B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p w:rsidR="00F2101B" w:rsidRDefault="00F2101B" w:rsidP="00F2101B">
      <w:pPr>
        <w:pStyle w:val="aa"/>
        <w:spacing w:before="0" w:beforeAutospacing="0" w:after="0" w:afterAutospacing="0" w:line="360" w:lineRule="auto"/>
        <w:jc w:val="both"/>
        <w:rPr>
          <w:sz w:val="28"/>
          <w:szCs w:val="28"/>
        </w:rPr>
      </w:pPr>
    </w:p>
    <w:sectPr w:rsidR="00F2101B" w:rsidSect="00210DCE">
      <w:footerReference w:type="default" r:id="rId4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B4CE5" w:rsidRDefault="003B4CE5" w:rsidP="00104D85">
      <w:pPr>
        <w:spacing w:after="0" w:line="240" w:lineRule="auto"/>
      </w:pPr>
      <w:r>
        <w:separator/>
      </w:r>
    </w:p>
  </w:endnote>
  <w:endnote w:type="continuationSeparator" w:id="0">
    <w:p w:rsidR="003B4CE5" w:rsidRDefault="003B4CE5" w:rsidP="00104D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60967522"/>
      <w:docPartObj>
        <w:docPartGallery w:val="Page Numbers (Bottom of Page)"/>
        <w:docPartUnique/>
      </w:docPartObj>
    </w:sdtPr>
    <w:sdtEndPr/>
    <w:sdtContent>
      <w:p w:rsidR="00C41036" w:rsidRDefault="00C41036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69F5">
          <w:rPr>
            <w:noProof/>
          </w:rPr>
          <w:t>18</w:t>
        </w:r>
        <w:r>
          <w:fldChar w:fldCharType="end"/>
        </w:r>
      </w:p>
    </w:sdtContent>
  </w:sdt>
  <w:p w:rsidR="00C41036" w:rsidRDefault="00C4103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B4CE5" w:rsidRDefault="003B4CE5" w:rsidP="00104D85">
      <w:pPr>
        <w:spacing w:after="0" w:line="240" w:lineRule="auto"/>
      </w:pPr>
      <w:r>
        <w:separator/>
      </w:r>
    </w:p>
  </w:footnote>
  <w:footnote w:type="continuationSeparator" w:id="0">
    <w:p w:rsidR="003B4CE5" w:rsidRDefault="003B4CE5" w:rsidP="00104D8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5" type="#_x0000_t75" style="width:106.45pt;height:89.55pt;visibility:visible;mso-wrap-style:square" o:bullet="t">
        <v:imagedata r:id="rId1" o:title=""/>
      </v:shape>
    </w:pict>
  </w:numPicBullet>
  <w:abstractNum w:abstractNumId="0">
    <w:nsid w:val="06ED72CF"/>
    <w:multiLevelType w:val="hybridMultilevel"/>
    <w:tmpl w:val="98F0B41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7B2661E"/>
    <w:multiLevelType w:val="hybridMultilevel"/>
    <w:tmpl w:val="C064550E"/>
    <w:lvl w:ilvl="0" w:tplc="04190001">
      <w:start w:val="1"/>
      <w:numFmt w:val="bullet"/>
      <w:lvlText w:val=""/>
      <w:lvlJc w:val="left"/>
      <w:pPr>
        <w:ind w:left="158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0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2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4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6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8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0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2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44" w:hanging="360"/>
      </w:pPr>
      <w:rPr>
        <w:rFonts w:ascii="Wingdings" w:hAnsi="Wingdings" w:hint="default"/>
      </w:rPr>
    </w:lvl>
  </w:abstractNum>
  <w:abstractNum w:abstractNumId="2">
    <w:nsid w:val="19563BB8"/>
    <w:multiLevelType w:val="hybridMultilevel"/>
    <w:tmpl w:val="67FEEAB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1EEC06EF"/>
    <w:multiLevelType w:val="hybridMultilevel"/>
    <w:tmpl w:val="98F0B41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267F13E6"/>
    <w:multiLevelType w:val="hybridMultilevel"/>
    <w:tmpl w:val="400EB0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257238"/>
    <w:multiLevelType w:val="hybridMultilevel"/>
    <w:tmpl w:val="033ECFDC"/>
    <w:lvl w:ilvl="0" w:tplc="33361A9A">
      <w:start w:val="8"/>
      <w:numFmt w:val="bullet"/>
      <w:lvlText w:val="-"/>
      <w:lvlJc w:val="left"/>
      <w:pPr>
        <w:ind w:left="107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6">
    <w:nsid w:val="2FBE4A97"/>
    <w:multiLevelType w:val="hybridMultilevel"/>
    <w:tmpl w:val="B3E880DE"/>
    <w:lvl w:ilvl="0" w:tplc="2A10FD36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7">
    <w:nsid w:val="37265FCB"/>
    <w:multiLevelType w:val="hybridMultilevel"/>
    <w:tmpl w:val="73D425BE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F0D1900"/>
    <w:multiLevelType w:val="hybridMultilevel"/>
    <w:tmpl w:val="F280A6EE"/>
    <w:lvl w:ilvl="0" w:tplc="DD82722E">
      <w:start w:val="8"/>
      <w:numFmt w:val="bullet"/>
      <w:lvlText w:val="-"/>
      <w:lvlJc w:val="left"/>
      <w:pPr>
        <w:ind w:left="786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9">
    <w:nsid w:val="42FD25AC"/>
    <w:multiLevelType w:val="hybridMultilevel"/>
    <w:tmpl w:val="D4AC77C0"/>
    <w:lvl w:ilvl="0" w:tplc="2A10F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C26180D"/>
    <w:multiLevelType w:val="hybridMultilevel"/>
    <w:tmpl w:val="1D40A9C0"/>
    <w:lvl w:ilvl="0" w:tplc="F9E45D56">
      <w:start w:val="1"/>
      <w:numFmt w:val="decimal"/>
      <w:lvlText w:val="%1."/>
      <w:lvlJc w:val="left"/>
      <w:pPr>
        <w:ind w:left="927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>
    <w:nsid w:val="4F332505"/>
    <w:multiLevelType w:val="hybridMultilevel"/>
    <w:tmpl w:val="F092BCC4"/>
    <w:lvl w:ilvl="0" w:tplc="813A1B3A">
      <w:start w:val="8"/>
      <w:numFmt w:val="bullet"/>
      <w:lvlText w:val="-"/>
      <w:lvlJc w:val="left"/>
      <w:pPr>
        <w:ind w:left="1437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7" w:hanging="360"/>
      </w:pPr>
      <w:rPr>
        <w:rFonts w:ascii="Wingdings" w:hAnsi="Wingdings" w:hint="default"/>
      </w:rPr>
    </w:lvl>
  </w:abstractNum>
  <w:abstractNum w:abstractNumId="12">
    <w:nsid w:val="53E70516"/>
    <w:multiLevelType w:val="hybridMultilevel"/>
    <w:tmpl w:val="552CF63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52F3D5D"/>
    <w:multiLevelType w:val="hybridMultilevel"/>
    <w:tmpl w:val="C354020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70802FDC"/>
    <w:multiLevelType w:val="multilevel"/>
    <w:tmpl w:val="828241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710B0C2B"/>
    <w:multiLevelType w:val="hybridMultilevel"/>
    <w:tmpl w:val="175220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3"/>
  </w:num>
  <w:num w:numId="3">
    <w:abstractNumId w:val="4"/>
  </w:num>
  <w:num w:numId="4">
    <w:abstractNumId w:val="0"/>
  </w:num>
  <w:num w:numId="5">
    <w:abstractNumId w:val="15"/>
  </w:num>
  <w:num w:numId="6">
    <w:abstractNumId w:val="12"/>
  </w:num>
  <w:num w:numId="7">
    <w:abstractNumId w:val="7"/>
  </w:num>
  <w:num w:numId="8">
    <w:abstractNumId w:val="14"/>
  </w:num>
  <w:num w:numId="9">
    <w:abstractNumId w:val="3"/>
  </w:num>
  <w:num w:numId="10">
    <w:abstractNumId w:val="1"/>
  </w:num>
  <w:num w:numId="11">
    <w:abstractNumId w:val="5"/>
  </w:num>
  <w:num w:numId="12">
    <w:abstractNumId w:val="11"/>
  </w:num>
  <w:num w:numId="13">
    <w:abstractNumId w:val="8"/>
  </w:num>
  <w:num w:numId="14">
    <w:abstractNumId w:val="2"/>
  </w:num>
  <w:num w:numId="15">
    <w:abstractNumId w:val="9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59EC"/>
    <w:rsid w:val="00000206"/>
    <w:rsid w:val="00005544"/>
    <w:rsid w:val="00005E88"/>
    <w:rsid w:val="000116D8"/>
    <w:rsid w:val="00027507"/>
    <w:rsid w:val="0003003A"/>
    <w:rsid w:val="000561CD"/>
    <w:rsid w:val="00073962"/>
    <w:rsid w:val="0007585C"/>
    <w:rsid w:val="00083869"/>
    <w:rsid w:val="000869EE"/>
    <w:rsid w:val="000A763E"/>
    <w:rsid w:val="000A7C7B"/>
    <w:rsid w:val="000B0C43"/>
    <w:rsid w:val="000C172D"/>
    <w:rsid w:val="000C306C"/>
    <w:rsid w:val="00102E9E"/>
    <w:rsid w:val="00104D85"/>
    <w:rsid w:val="00107D51"/>
    <w:rsid w:val="00112D23"/>
    <w:rsid w:val="001165CA"/>
    <w:rsid w:val="0014233D"/>
    <w:rsid w:val="00145788"/>
    <w:rsid w:val="001659EC"/>
    <w:rsid w:val="00174B73"/>
    <w:rsid w:val="0017733A"/>
    <w:rsid w:val="001811BB"/>
    <w:rsid w:val="001863A9"/>
    <w:rsid w:val="001867EB"/>
    <w:rsid w:val="00193A57"/>
    <w:rsid w:val="001C24D2"/>
    <w:rsid w:val="001C4F2A"/>
    <w:rsid w:val="001D73CC"/>
    <w:rsid w:val="001F0EAA"/>
    <w:rsid w:val="001F3AA2"/>
    <w:rsid w:val="0020094D"/>
    <w:rsid w:val="0020171C"/>
    <w:rsid w:val="00203E8F"/>
    <w:rsid w:val="00210DCE"/>
    <w:rsid w:val="00211650"/>
    <w:rsid w:val="002170E9"/>
    <w:rsid w:val="0022459B"/>
    <w:rsid w:val="002254D6"/>
    <w:rsid w:val="0022618B"/>
    <w:rsid w:val="002303DC"/>
    <w:rsid w:val="00253E79"/>
    <w:rsid w:val="002708FC"/>
    <w:rsid w:val="002913A0"/>
    <w:rsid w:val="0029729E"/>
    <w:rsid w:val="002A54FD"/>
    <w:rsid w:val="002B4F80"/>
    <w:rsid w:val="002C0669"/>
    <w:rsid w:val="002C76B3"/>
    <w:rsid w:val="002D7936"/>
    <w:rsid w:val="002F2F55"/>
    <w:rsid w:val="002F7EA6"/>
    <w:rsid w:val="00326570"/>
    <w:rsid w:val="003301E3"/>
    <w:rsid w:val="0033023D"/>
    <w:rsid w:val="00331155"/>
    <w:rsid w:val="00333E44"/>
    <w:rsid w:val="00362335"/>
    <w:rsid w:val="00366BAE"/>
    <w:rsid w:val="003877EC"/>
    <w:rsid w:val="00390B0A"/>
    <w:rsid w:val="0039440F"/>
    <w:rsid w:val="003A1D43"/>
    <w:rsid w:val="003A7162"/>
    <w:rsid w:val="003B02AF"/>
    <w:rsid w:val="003B0866"/>
    <w:rsid w:val="003B4CE5"/>
    <w:rsid w:val="003D79C8"/>
    <w:rsid w:val="003E0E5D"/>
    <w:rsid w:val="003F4297"/>
    <w:rsid w:val="004007A6"/>
    <w:rsid w:val="004116EA"/>
    <w:rsid w:val="00431D26"/>
    <w:rsid w:val="00440304"/>
    <w:rsid w:val="00450C7B"/>
    <w:rsid w:val="00453061"/>
    <w:rsid w:val="00463069"/>
    <w:rsid w:val="00465077"/>
    <w:rsid w:val="0046606C"/>
    <w:rsid w:val="00483EE0"/>
    <w:rsid w:val="00485DE5"/>
    <w:rsid w:val="00496582"/>
    <w:rsid w:val="004B5879"/>
    <w:rsid w:val="004D2DA2"/>
    <w:rsid w:val="004D4F51"/>
    <w:rsid w:val="004F33A2"/>
    <w:rsid w:val="004F5C96"/>
    <w:rsid w:val="00511847"/>
    <w:rsid w:val="005153A9"/>
    <w:rsid w:val="00533C49"/>
    <w:rsid w:val="0054715B"/>
    <w:rsid w:val="00561A4F"/>
    <w:rsid w:val="0056723C"/>
    <w:rsid w:val="00567AC0"/>
    <w:rsid w:val="00571985"/>
    <w:rsid w:val="005813D8"/>
    <w:rsid w:val="00593F7A"/>
    <w:rsid w:val="005C7D8C"/>
    <w:rsid w:val="005E1909"/>
    <w:rsid w:val="005E4860"/>
    <w:rsid w:val="005F6F91"/>
    <w:rsid w:val="005F77BF"/>
    <w:rsid w:val="00603EE3"/>
    <w:rsid w:val="00604C4D"/>
    <w:rsid w:val="00614E19"/>
    <w:rsid w:val="00633B00"/>
    <w:rsid w:val="00650E8F"/>
    <w:rsid w:val="006668BA"/>
    <w:rsid w:val="00673B60"/>
    <w:rsid w:val="00681506"/>
    <w:rsid w:val="00682E26"/>
    <w:rsid w:val="00686E56"/>
    <w:rsid w:val="006903DF"/>
    <w:rsid w:val="006926F5"/>
    <w:rsid w:val="00693D34"/>
    <w:rsid w:val="0069747A"/>
    <w:rsid w:val="006D18B1"/>
    <w:rsid w:val="00734F16"/>
    <w:rsid w:val="00737D78"/>
    <w:rsid w:val="00750057"/>
    <w:rsid w:val="00765C95"/>
    <w:rsid w:val="00774A71"/>
    <w:rsid w:val="0077788B"/>
    <w:rsid w:val="007B34C1"/>
    <w:rsid w:val="007C47B7"/>
    <w:rsid w:val="007C6CE6"/>
    <w:rsid w:val="007D04A1"/>
    <w:rsid w:val="007D06BB"/>
    <w:rsid w:val="007D1BAB"/>
    <w:rsid w:val="007E23DB"/>
    <w:rsid w:val="007F76AB"/>
    <w:rsid w:val="00802073"/>
    <w:rsid w:val="00825441"/>
    <w:rsid w:val="00825B6E"/>
    <w:rsid w:val="0083089E"/>
    <w:rsid w:val="008338A6"/>
    <w:rsid w:val="00836583"/>
    <w:rsid w:val="008406B2"/>
    <w:rsid w:val="00842781"/>
    <w:rsid w:val="008976D1"/>
    <w:rsid w:val="008A42C7"/>
    <w:rsid w:val="008C3381"/>
    <w:rsid w:val="008D07B5"/>
    <w:rsid w:val="008E5EB1"/>
    <w:rsid w:val="009002BA"/>
    <w:rsid w:val="009066CE"/>
    <w:rsid w:val="009069F5"/>
    <w:rsid w:val="009076DC"/>
    <w:rsid w:val="00920EA1"/>
    <w:rsid w:val="00922561"/>
    <w:rsid w:val="00926E3B"/>
    <w:rsid w:val="00936D2D"/>
    <w:rsid w:val="00947E76"/>
    <w:rsid w:val="00953B01"/>
    <w:rsid w:val="009630F8"/>
    <w:rsid w:val="00977546"/>
    <w:rsid w:val="00977D36"/>
    <w:rsid w:val="009F2DDA"/>
    <w:rsid w:val="00A06642"/>
    <w:rsid w:val="00A15482"/>
    <w:rsid w:val="00A30366"/>
    <w:rsid w:val="00A310F5"/>
    <w:rsid w:val="00A35EF0"/>
    <w:rsid w:val="00A4146F"/>
    <w:rsid w:val="00A43FE5"/>
    <w:rsid w:val="00A44229"/>
    <w:rsid w:val="00A57E95"/>
    <w:rsid w:val="00A61A72"/>
    <w:rsid w:val="00A83DC2"/>
    <w:rsid w:val="00A920B5"/>
    <w:rsid w:val="00A9392A"/>
    <w:rsid w:val="00A94A22"/>
    <w:rsid w:val="00AB1AE0"/>
    <w:rsid w:val="00AB4A1B"/>
    <w:rsid w:val="00AE1DE0"/>
    <w:rsid w:val="00AF6636"/>
    <w:rsid w:val="00B011B6"/>
    <w:rsid w:val="00B1004F"/>
    <w:rsid w:val="00B2755E"/>
    <w:rsid w:val="00B31ACE"/>
    <w:rsid w:val="00B36AFB"/>
    <w:rsid w:val="00B37035"/>
    <w:rsid w:val="00B40700"/>
    <w:rsid w:val="00B4365D"/>
    <w:rsid w:val="00B46B7E"/>
    <w:rsid w:val="00B551A3"/>
    <w:rsid w:val="00B6566C"/>
    <w:rsid w:val="00B67377"/>
    <w:rsid w:val="00B70DA7"/>
    <w:rsid w:val="00B767FC"/>
    <w:rsid w:val="00B77F78"/>
    <w:rsid w:val="00B87759"/>
    <w:rsid w:val="00BA4F51"/>
    <w:rsid w:val="00BB291C"/>
    <w:rsid w:val="00BC1B38"/>
    <w:rsid w:val="00BC3690"/>
    <w:rsid w:val="00BC578E"/>
    <w:rsid w:val="00BC595B"/>
    <w:rsid w:val="00BC7F08"/>
    <w:rsid w:val="00BD630E"/>
    <w:rsid w:val="00BE4BDB"/>
    <w:rsid w:val="00BE6361"/>
    <w:rsid w:val="00BF017E"/>
    <w:rsid w:val="00C054B6"/>
    <w:rsid w:val="00C11D7F"/>
    <w:rsid w:val="00C20D08"/>
    <w:rsid w:val="00C406F9"/>
    <w:rsid w:val="00C41036"/>
    <w:rsid w:val="00C42578"/>
    <w:rsid w:val="00C4749B"/>
    <w:rsid w:val="00C57D2A"/>
    <w:rsid w:val="00C91ACF"/>
    <w:rsid w:val="00CA1AAA"/>
    <w:rsid w:val="00CA5888"/>
    <w:rsid w:val="00CC6653"/>
    <w:rsid w:val="00CD77AC"/>
    <w:rsid w:val="00CE0E56"/>
    <w:rsid w:val="00CE1388"/>
    <w:rsid w:val="00CE23FE"/>
    <w:rsid w:val="00CF48CA"/>
    <w:rsid w:val="00D07297"/>
    <w:rsid w:val="00D20282"/>
    <w:rsid w:val="00D20941"/>
    <w:rsid w:val="00D45A0D"/>
    <w:rsid w:val="00D471FC"/>
    <w:rsid w:val="00D558F7"/>
    <w:rsid w:val="00D747A5"/>
    <w:rsid w:val="00D76D18"/>
    <w:rsid w:val="00D870FF"/>
    <w:rsid w:val="00D87145"/>
    <w:rsid w:val="00D909A2"/>
    <w:rsid w:val="00DA5F03"/>
    <w:rsid w:val="00DB7EAE"/>
    <w:rsid w:val="00DD78DA"/>
    <w:rsid w:val="00E35CDE"/>
    <w:rsid w:val="00E60FF7"/>
    <w:rsid w:val="00E838DB"/>
    <w:rsid w:val="00E861DC"/>
    <w:rsid w:val="00EA3773"/>
    <w:rsid w:val="00EB65C0"/>
    <w:rsid w:val="00EC52AB"/>
    <w:rsid w:val="00ED66B0"/>
    <w:rsid w:val="00EE564D"/>
    <w:rsid w:val="00EF2C55"/>
    <w:rsid w:val="00F05CC6"/>
    <w:rsid w:val="00F075A7"/>
    <w:rsid w:val="00F157C5"/>
    <w:rsid w:val="00F17408"/>
    <w:rsid w:val="00F175E9"/>
    <w:rsid w:val="00F2101B"/>
    <w:rsid w:val="00F378DF"/>
    <w:rsid w:val="00F505D0"/>
    <w:rsid w:val="00F662BF"/>
    <w:rsid w:val="00F809FB"/>
    <w:rsid w:val="00F83AB3"/>
    <w:rsid w:val="00F96380"/>
    <w:rsid w:val="00F978EF"/>
    <w:rsid w:val="00FA2953"/>
    <w:rsid w:val="00FA36EC"/>
    <w:rsid w:val="00FC2E5B"/>
    <w:rsid w:val="00FD36A5"/>
    <w:rsid w:val="00FE0B7A"/>
    <w:rsid w:val="00FF07B1"/>
    <w:rsid w:val="00FF18D3"/>
    <w:rsid w:val="00FF1A9C"/>
    <w:rsid w:val="00FF79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05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04D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04D85"/>
  </w:style>
  <w:style w:type="paragraph" w:styleId="a6">
    <w:name w:val="footer"/>
    <w:basedOn w:val="a"/>
    <w:link w:val="a7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04D85"/>
  </w:style>
  <w:style w:type="paragraph" w:styleId="a8">
    <w:name w:val="List Paragraph"/>
    <w:basedOn w:val="a"/>
    <w:uiPriority w:val="34"/>
    <w:qFormat/>
    <w:rsid w:val="006903DF"/>
    <w:pPr>
      <w:ind w:left="720"/>
      <w:contextualSpacing/>
    </w:pPr>
  </w:style>
  <w:style w:type="character" w:styleId="a9">
    <w:name w:val="Strong"/>
    <w:basedOn w:val="a0"/>
    <w:uiPriority w:val="22"/>
    <w:qFormat/>
    <w:rsid w:val="007E23DB"/>
    <w:rPr>
      <w:b/>
      <w:bCs/>
    </w:rPr>
  </w:style>
  <w:style w:type="paragraph" w:styleId="aa">
    <w:name w:val="Normal (Web)"/>
    <w:basedOn w:val="a"/>
    <w:uiPriority w:val="99"/>
    <w:unhideWhenUsed/>
    <w:rsid w:val="00FF18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FF1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F18D3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FF18D3"/>
    <w:rPr>
      <w:color w:val="0000FF" w:themeColor="hyperlink"/>
      <w:u w:val="single"/>
    </w:rPr>
  </w:style>
  <w:style w:type="character" w:customStyle="1" w:styleId="reachbanner">
    <w:name w:val="_reachbanner_"/>
    <w:basedOn w:val="a0"/>
    <w:rsid w:val="00734F16"/>
  </w:style>
  <w:style w:type="character" w:styleId="ae">
    <w:name w:val="Emphasis"/>
    <w:basedOn w:val="a0"/>
    <w:uiPriority w:val="20"/>
    <w:qFormat/>
    <w:rsid w:val="005153A9"/>
    <w:rPr>
      <w:i/>
      <w:iCs/>
    </w:rPr>
  </w:style>
  <w:style w:type="character" w:styleId="af">
    <w:name w:val="Placeholder Text"/>
    <w:basedOn w:val="a0"/>
    <w:uiPriority w:val="99"/>
    <w:semiHidden/>
    <w:rsid w:val="00A920B5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05D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04D8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04D85"/>
  </w:style>
  <w:style w:type="paragraph" w:styleId="a6">
    <w:name w:val="footer"/>
    <w:basedOn w:val="a"/>
    <w:link w:val="a7"/>
    <w:uiPriority w:val="99"/>
    <w:unhideWhenUsed/>
    <w:rsid w:val="00104D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04D85"/>
  </w:style>
  <w:style w:type="paragraph" w:styleId="a8">
    <w:name w:val="List Paragraph"/>
    <w:basedOn w:val="a"/>
    <w:uiPriority w:val="34"/>
    <w:qFormat/>
    <w:rsid w:val="006903DF"/>
    <w:pPr>
      <w:ind w:left="720"/>
      <w:contextualSpacing/>
    </w:pPr>
  </w:style>
  <w:style w:type="character" w:styleId="a9">
    <w:name w:val="Strong"/>
    <w:basedOn w:val="a0"/>
    <w:uiPriority w:val="22"/>
    <w:qFormat/>
    <w:rsid w:val="007E23DB"/>
    <w:rPr>
      <w:b/>
      <w:bCs/>
    </w:rPr>
  </w:style>
  <w:style w:type="paragraph" w:styleId="aa">
    <w:name w:val="Normal (Web)"/>
    <w:basedOn w:val="a"/>
    <w:uiPriority w:val="99"/>
    <w:unhideWhenUsed/>
    <w:rsid w:val="00FF18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FF18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FF18D3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unhideWhenUsed/>
    <w:rsid w:val="00FF18D3"/>
    <w:rPr>
      <w:color w:val="0000FF" w:themeColor="hyperlink"/>
      <w:u w:val="single"/>
    </w:rPr>
  </w:style>
  <w:style w:type="character" w:customStyle="1" w:styleId="reachbanner">
    <w:name w:val="_reachbanner_"/>
    <w:basedOn w:val="a0"/>
    <w:rsid w:val="00734F16"/>
  </w:style>
  <w:style w:type="character" w:styleId="ae">
    <w:name w:val="Emphasis"/>
    <w:basedOn w:val="a0"/>
    <w:uiPriority w:val="20"/>
    <w:qFormat/>
    <w:rsid w:val="005153A9"/>
    <w:rPr>
      <w:i/>
      <w:iCs/>
    </w:rPr>
  </w:style>
  <w:style w:type="character" w:styleId="af">
    <w:name w:val="Placeholder Text"/>
    <w:basedOn w:val="a0"/>
    <w:uiPriority w:val="99"/>
    <w:semiHidden/>
    <w:rsid w:val="00A920B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4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08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63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9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9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74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56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659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9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88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33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5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021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7.png"/><Relationship Id="rId26" Type="http://schemas.openxmlformats.org/officeDocument/2006/relationships/image" Target="media/image13.png"/><Relationship Id="rId39" Type="http://schemas.openxmlformats.org/officeDocument/2006/relationships/image" Target="media/image210.emf"/><Relationship Id="rId21" Type="http://schemas.openxmlformats.org/officeDocument/2006/relationships/image" Target="media/image9.png"/><Relationship Id="rId34" Type="http://schemas.openxmlformats.org/officeDocument/2006/relationships/image" Target="media/image20.emf"/><Relationship Id="rId42" Type="http://schemas.openxmlformats.org/officeDocument/2006/relationships/image" Target="media/image230.png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0.png"/><Relationship Id="rId24" Type="http://schemas.openxmlformats.org/officeDocument/2006/relationships/image" Target="media/image11.png"/><Relationship Id="rId32" Type="http://schemas.openxmlformats.org/officeDocument/2006/relationships/image" Target="media/image120.png"/><Relationship Id="rId37" Type="http://schemas.openxmlformats.org/officeDocument/2006/relationships/image" Target="media/image190.png"/><Relationship Id="rId40" Type="http://schemas.openxmlformats.org/officeDocument/2006/relationships/image" Target="media/image220.png"/><Relationship Id="rId45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00.png"/><Relationship Id="rId28" Type="http://schemas.openxmlformats.org/officeDocument/2006/relationships/image" Target="media/image15.png"/><Relationship Id="rId36" Type="http://schemas.openxmlformats.org/officeDocument/2006/relationships/image" Target="media/image22.png"/><Relationship Id="rId10" Type="http://schemas.microsoft.com/office/2007/relationships/hdphoto" Target="media/hdphoto1.wdp"/><Relationship Id="rId19" Type="http://schemas.microsoft.com/office/2007/relationships/hdphoto" Target="media/hdphoto2.wdp"/><Relationship Id="rId31" Type="http://schemas.openxmlformats.org/officeDocument/2006/relationships/image" Target="media/image18.png"/><Relationship Id="rId44" Type="http://schemas.openxmlformats.org/officeDocument/2006/relationships/chart" Target="charts/chart2.xml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0.png"/><Relationship Id="rId27" Type="http://schemas.openxmlformats.org/officeDocument/2006/relationships/image" Target="media/image14.png"/><Relationship Id="rId30" Type="http://schemas.openxmlformats.org/officeDocument/2006/relationships/image" Target="media/image17.png"/><Relationship Id="rId35" Type="http://schemas.openxmlformats.org/officeDocument/2006/relationships/image" Target="media/image21.emf"/><Relationship Id="rId43" Type="http://schemas.openxmlformats.org/officeDocument/2006/relationships/chart" Target="charts/chart1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microsoft.com/office/2007/relationships/hdphoto" Target="media/hdphoto10.wdp"/><Relationship Id="rId17" Type="http://schemas.openxmlformats.org/officeDocument/2006/relationships/image" Target="media/image1.png"/><Relationship Id="rId25" Type="http://schemas.openxmlformats.org/officeDocument/2006/relationships/image" Target="media/image12.png"/><Relationship Id="rId33" Type="http://schemas.openxmlformats.org/officeDocument/2006/relationships/image" Target="media/image19.png"/><Relationship Id="rId38" Type="http://schemas.openxmlformats.org/officeDocument/2006/relationships/image" Target="media/image200.emf"/><Relationship Id="rId46" Type="http://schemas.openxmlformats.org/officeDocument/2006/relationships/fontTable" Target="fontTable.xml"/><Relationship Id="rId20" Type="http://schemas.openxmlformats.org/officeDocument/2006/relationships/image" Target="media/image8.png"/><Relationship Id="rId41" Type="http://schemas.openxmlformats.org/officeDocument/2006/relationships/image" Target="media/image23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2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Справились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Задание № 1</c:v>
                </c:pt>
                <c:pt idx="1">
                  <c:v>Задание № 2</c:v>
                </c:pt>
                <c:pt idx="2">
                  <c:v>Задание № 3</c:v>
                </c:pt>
                <c:pt idx="3">
                  <c:v>Задание № 4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24</c:v>
                </c:pt>
                <c:pt idx="1">
                  <c:v>20</c:v>
                </c:pt>
                <c:pt idx="2">
                  <c:v>18</c:v>
                </c:pt>
                <c:pt idx="3">
                  <c:v>4.5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справились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Задание № 1</c:v>
                </c:pt>
                <c:pt idx="1">
                  <c:v>Задание № 2</c:v>
                </c:pt>
                <c:pt idx="2">
                  <c:v>Задание № 3</c:v>
                </c:pt>
                <c:pt idx="3">
                  <c:v>Задание № 4</c:v>
                </c:pt>
              </c:strCache>
            </c:strRef>
          </c:cat>
          <c:val>
            <c:numRef>
              <c:f>Лист1!$C$2:$C$5</c:f>
              <c:numCache>
                <c:formatCode>General</c:formatCode>
                <c:ptCount val="4"/>
                <c:pt idx="0">
                  <c:v>1</c:v>
                </c:pt>
                <c:pt idx="1">
                  <c:v>5</c:v>
                </c:pt>
                <c:pt idx="2">
                  <c:v>2</c:v>
                </c:pt>
                <c:pt idx="3">
                  <c:v>2.8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Справились наполовину</c:v>
                </c:pt>
              </c:strCache>
            </c:strRef>
          </c:tx>
          <c:invertIfNegative val="0"/>
          <c:cat>
            <c:strRef>
              <c:f>Лист1!$A$2:$A$5</c:f>
              <c:strCache>
                <c:ptCount val="4"/>
                <c:pt idx="0">
                  <c:v>Задание № 1</c:v>
                </c:pt>
                <c:pt idx="1">
                  <c:v>Задание № 2</c:v>
                </c:pt>
                <c:pt idx="2">
                  <c:v>Задание № 3</c:v>
                </c:pt>
                <c:pt idx="3">
                  <c:v>Задание № 4</c:v>
                </c:pt>
              </c:strCache>
            </c:strRef>
          </c:cat>
          <c:val>
            <c:numRef>
              <c:f>Лист1!$D$2:$D$5</c:f>
              <c:numCache>
                <c:formatCode>General</c:formatCode>
                <c:ptCount val="4"/>
                <c:pt idx="0">
                  <c:v>0</c:v>
                </c:pt>
                <c:pt idx="1">
                  <c:v>0</c:v>
                </c:pt>
                <c:pt idx="2">
                  <c:v>5</c:v>
                </c:pt>
                <c:pt idx="3">
                  <c:v>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23359744"/>
        <c:axId val="325799872"/>
        <c:axId val="0"/>
      </c:bar3DChart>
      <c:catAx>
        <c:axId val="323359744"/>
        <c:scaling>
          <c:orientation val="minMax"/>
        </c:scaling>
        <c:delete val="0"/>
        <c:axPos val="b"/>
        <c:majorTickMark val="out"/>
        <c:minorTickMark val="none"/>
        <c:tickLblPos val="nextTo"/>
        <c:crossAx val="325799872"/>
        <c:crosses val="autoZero"/>
        <c:auto val="1"/>
        <c:lblAlgn val="ctr"/>
        <c:lblOffset val="100"/>
        <c:noMultiLvlLbl val="0"/>
      </c:catAx>
      <c:valAx>
        <c:axId val="3257998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23359744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Справились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Задача № 1</c:v>
                </c:pt>
                <c:pt idx="1">
                  <c:v>Задача № 2</c:v>
                </c:pt>
                <c:pt idx="2">
                  <c:v>Задача № 3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25</c:v>
                </c:pt>
                <c:pt idx="1">
                  <c:v>23</c:v>
                </c:pt>
                <c:pt idx="2">
                  <c:v>10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Не справились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Задача № 1</c:v>
                </c:pt>
                <c:pt idx="1">
                  <c:v>Задача № 2</c:v>
                </c:pt>
                <c:pt idx="2">
                  <c:v>Задача № 3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0</c:v>
                </c:pt>
                <c:pt idx="1">
                  <c:v>2</c:v>
                </c:pt>
                <c:pt idx="2">
                  <c:v>15</c:v>
                </c:pt>
              </c:numCache>
            </c:numRef>
          </c:val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Совпало с решением египтян</c:v>
                </c:pt>
              </c:strCache>
            </c:strRef>
          </c:tx>
          <c:invertIfNegative val="0"/>
          <c:cat>
            <c:strRef>
              <c:f>Лист1!$A$2:$A$4</c:f>
              <c:strCache>
                <c:ptCount val="3"/>
                <c:pt idx="0">
                  <c:v>Задача № 1</c:v>
                </c:pt>
                <c:pt idx="1">
                  <c:v>Задача № 2</c:v>
                </c:pt>
                <c:pt idx="2">
                  <c:v>Задача № 3</c:v>
                </c:pt>
              </c:strCache>
            </c:strRef>
          </c:cat>
          <c:val>
            <c:numRef>
              <c:f>Лист1!$D$2:$D$4</c:f>
              <c:numCache>
                <c:formatCode>General</c:formatCode>
                <c:ptCount val="3"/>
                <c:pt idx="0">
                  <c:v>1</c:v>
                </c:pt>
                <c:pt idx="1">
                  <c:v>23</c:v>
                </c:pt>
                <c:pt idx="2">
                  <c:v>10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box"/>
        <c:axId val="336425472"/>
        <c:axId val="325801600"/>
        <c:axId val="0"/>
      </c:bar3DChart>
      <c:catAx>
        <c:axId val="336425472"/>
        <c:scaling>
          <c:orientation val="minMax"/>
        </c:scaling>
        <c:delete val="0"/>
        <c:axPos val="b"/>
        <c:majorTickMark val="out"/>
        <c:minorTickMark val="none"/>
        <c:tickLblPos val="nextTo"/>
        <c:crossAx val="325801600"/>
        <c:crosses val="autoZero"/>
        <c:auto val="1"/>
        <c:lblAlgn val="ctr"/>
        <c:lblOffset val="100"/>
        <c:noMultiLvlLbl val="0"/>
      </c:catAx>
      <c:valAx>
        <c:axId val="325801600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33642547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1A789EC-9785-43C2-A45E-6ED828EF145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1779</TotalTime>
  <Pages>18</Pages>
  <Words>2819</Words>
  <Characters>16072</Characters>
  <Application>Microsoft Office Word</Application>
  <DocSecurity>0</DocSecurity>
  <Lines>133</Lines>
  <Paragraphs>37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Наталья</dc:creator>
  <cp:lastModifiedBy>Наталья</cp:lastModifiedBy>
  <cp:revision>42</cp:revision>
  <cp:lastPrinted>2017-12-01T15:35:00Z</cp:lastPrinted>
  <dcterms:created xsi:type="dcterms:W3CDTF">2017-11-18T05:46:00Z</dcterms:created>
  <dcterms:modified xsi:type="dcterms:W3CDTF">2018-02-22T18:51:00Z</dcterms:modified>
</cp:coreProperties>
</file>